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7E2" w:rsidRPr="004806A5" w:rsidRDefault="006567E2" w:rsidP="006567E2">
      <w:pPr>
        <w:rPr>
          <w:rFonts w:ascii="Calibri" w:hAnsi="Calibri"/>
          <w:b/>
          <w:sz w:val="24"/>
          <w:szCs w:val="24"/>
        </w:rPr>
      </w:pPr>
      <w:r w:rsidRPr="004806A5">
        <w:rPr>
          <w:rFonts w:ascii="Calibri" w:hAnsi="Calibri"/>
          <w:b/>
          <w:sz w:val="24"/>
          <w:szCs w:val="24"/>
        </w:rPr>
        <w:t>Grundejerforeningen Lyngø</w:t>
      </w:r>
    </w:p>
    <w:p w:rsidR="006567E2" w:rsidRPr="004806A5" w:rsidRDefault="006567E2" w:rsidP="006567E2">
      <w:pPr>
        <w:rPr>
          <w:rFonts w:ascii="Calibri" w:hAnsi="Calibri"/>
          <w:sz w:val="24"/>
          <w:szCs w:val="24"/>
        </w:rPr>
      </w:pPr>
    </w:p>
    <w:p w:rsidR="006567E2" w:rsidRPr="004806A5" w:rsidRDefault="006567E2" w:rsidP="006567E2">
      <w:pPr>
        <w:rPr>
          <w:rFonts w:ascii="Calibri" w:hAnsi="Calibri"/>
          <w:sz w:val="24"/>
          <w:szCs w:val="24"/>
          <w:u w:val="single"/>
        </w:rPr>
      </w:pPr>
      <w:r w:rsidRPr="004806A5">
        <w:rPr>
          <w:rFonts w:ascii="Calibri" w:hAnsi="Calibri"/>
          <w:sz w:val="24"/>
          <w:szCs w:val="24"/>
          <w:u w:val="single"/>
        </w:rPr>
        <w:t>Bestyrelsens beretning for 2014.</w:t>
      </w:r>
    </w:p>
    <w:p w:rsidR="006567E2" w:rsidRPr="004806A5" w:rsidRDefault="006567E2" w:rsidP="006567E2">
      <w:pPr>
        <w:rPr>
          <w:rFonts w:ascii="Calibri" w:hAnsi="Calibri"/>
          <w:sz w:val="24"/>
          <w:szCs w:val="24"/>
        </w:rPr>
      </w:pPr>
    </w:p>
    <w:p w:rsidR="006567E2" w:rsidRPr="004806A5" w:rsidRDefault="006567E2" w:rsidP="006567E2">
      <w:pPr>
        <w:rPr>
          <w:rFonts w:ascii="Calibri" w:hAnsi="Calibri"/>
          <w:sz w:val="24"/>
          <w:szCs w:val="24"/>
        </w:rPr>
      </w:pPr>
      <w:r w:rsidRPr="004806A5">
        <w:rPr>
          <w:rFonts w:ascii="Calibri" w:hAnsi="Calibri"/>
          <w:sz w:val="24"/>
          <w:szCs w:val="24"/>
        </w:rPr>
        <w:t>Bestyrelsen har i 2014 afholdt tre bestyrelsesmøder; og herudover været i løbende kontakt med hinanden via mail og telefon.</w:t>
      </w:r>
    </w:p>
    <w:p w:rsidR="006567E2" w:rsidRPr="004806A5" w:rsidRDefault="006567E2" w:rsidP="006567E2">
      <w:pPr>
        <w:rPr>
          <w:rFonts w:ascii="Calibri" w:hAnsi="Calibri"/>
          <w:sz w:val="24"/>
          <w:szCs w:val="24"/>
        </w:rPr>
      </w:pPr>
    </w:p>
    <w:p w:rsidR="006567E2" w:rsidRPr="004806A5" w:rsidRDefault="006567E2" w:rsidP="006567E2">
      <w:pPr>
        <w:rPr>
          <w:rFonts w:ascii="Calibri" w:hAnsi="Calibri"/>
          <w:sz w:val="24"/>
          <w:szCs w:val="24"/>
        </w:rPr>
      </w:pPr>
      <w:r w:rsidRPr="004806A5">
        <w:rPr>
          <w:rFonts w:ascii="Calibri" w:hAnsi="Calibri"/>
          <w:sz w:val="24"/>
          <w:szCs w:val="24"/>
        </w:rPr>
        <w:t>Der har til bestyrelsens medlemmer været forskellige løbende henvendelser fra foreningens medlemmer.</w:t>
      </w:r>
    </w:p>
    <w:p w:rsidR="006567E2" w:rsidRPr="004806A5" w:rsidRDefault="006567E2" w:rsidP="006567E2">
      <w:pPr>
        <w:rPr>
          <w:rFonts w:ascii="Calibri" w:hAnsi="Calibri"/>
          <w:sz w:val="24"/>
          <w:szCs w:val="24"/>
        </w:rPr>
      </w:pPr>
    </w:p>
    <w:p w:rsidR="006567E2" w:rsidRPr="004806A5" w:rsidRDefault="006567E2" w:rsidP="006567E2">
      <w:pPr>
        <w:rPr>
          <w:rFonts w:ascii="Calibri" w:hAnsi="Calibri"/>
          <w:sz w:val="24"/>
          <w:szCs w:val="24"/>
        </w:rPr>
      </w:pPr>
      <w:r w:rsidRPr="004806A5">
        <w:rPr>
          <w:rFonts w:ascii="Calibri" w:hAnsi="Calibri"/>
          <w:sz w:val="24"/>
          <w:szCs w:val="24"/>
        </w:rPr>
        <w:t>Bestyrelsen deltog ved Sammenslutningens ordinære generalforsamling den 2</w:t>
      </w:r>
      <w:r w:rsidR="002B5EFF" w:rsidRPr="004806A5">
        <w:rPr>
          <w:rFonts w:ascii="Calibri" w:hAnsi="Calibri"/>
          <w:sz w:val="24"/>
          <w:szCs w:val="24"/>
        </w:rPr>
        <w:t>5</w:t>
      </w:r>
      <w:r w:rsidRPr="004806A5">
        <w:rPr>
          <w:rFonts w:ascii="Calibri" w:hAnsi="Calibri"/>
          <w:sz w:val="24"/>
          <w:szCs w:val="24"/>
        </w:rPr>
        <w:t>. marts 201</w:t>
      </w:r>
      <w:r w:rsidR="002B5EFF" w:rsidRPr="004806A5">
        <w:rPr>
          <w:rFonts w:ascii="Calibri" w:hAnsi="Calibri"/>
          <w:sz w:val="24"/>
          <w:szCs w:val="24"/>
        </w:rPr>
        <w:t>4</w:t>
      </w:r>
      <w:r w:rsidR="00A214DE" w:rsidRPr="004806A5">
        <w:rPr>
          <w:rFonts w:ascii="Calibri" w:hAnsi="Calibri"/>
          <w:sz w:val="24"/>
          <w:szCs w:val="24"/>
        </w:rPr>
        <w:t xml:space="preserve"> i Solsidehallen,</w:t>
      </w:r>
      <w:r w:rsidRPr="004806A5">
        <w:rPr>
          <w:rFonts w:ascii="Calibri" w:hAnsi="Calibri"/>
          <w:sz w:val="24"/>
          <w:szCs w:val="24"/>
        </w:rPr>
        <w:t xml:space="preserve"> og ved repræsentantskabsmødet i Solsidehallen den </w:t>
      </w:r>
      <w:r w:rsidR="00A214DE" w:rsidRPr="004806A5">
        <w:rPr>
          <w:rFonts w:ascii="Calibri" w:hAnsi="Calibri"/>
          <w:sz w:val="24"/>
          <w:szCs w:val="24"/>
        </w:rPr>
        <w:t>11</w:t>
      </w:r>
      <w:r w:rsidRPr="004806A5">
        <w:rPr>
          <w:rFonts w:ascii="Calibri" w:hAnsi="Calibri"/>
          <w:sz w:val="24"/>
          <w:szCs w:val="24"/>
        </w:rPr>
        <w:t>.</w:t>
      </w:r>
      <w:r w:rsidR="00A214DE" w:rsidRPr="004806A5">
        <w:rPr>
          <w:rFonts w:ascii="Calibri" w:hAnsi="Calibri"/>
          <w:sz w:val="24"/>
          <w:szCs w:val="24"/>
        </w:rPr>
        <w:t>november</w:t>
      </w:r>
      <w:r w:rsidRPr="004806A5">
        <w:rPr>
          <w:rFonts w:ascii="Calibri" w:hAnsi="Calibri"/>
          <w:sz w:val="24"/>
          <w:szCs w:val="24"/>
        </w:rPr>
        <w:t xml:space="preserve"> 201</w:t>
      </w:r>
      <w:r w:rsidR="00A214DE" w:rsidRPr="004806A5">
        <w:rPr>
          <w:rFonts w:ascii="Calibri" w:hAnsi="Calibri"/>
          <w:sz w:val="24"/>
          <w:szCs w:val="24"/>
        </w:rPr>
        <w:t>4</w:t>
      </w:r>
      <w:r w:rsidRPr="004806A5">
        <w:rPr>
          <w:rFonts w:ascii="Calibri" w:hAnsi="Calibri"/>
          <w:sz w:val="24"/>
          <w:szCs w:val="24"/>
        </w:rPr>
        <w:t>.</w:t>
      </w:r>
      <w:r w:rsidR="002B5EFF" w:rsidRPr="004806A5">
        <w:rPr>
          <w:rFonts w:ascii="Calibri" w:hAnsi="Calibri"/>
          <w:sz w:val="24"/>
          <w:szCs w:val="24"/>
        </w:rPr>
        <w:t xml:space="preserve"> Referaterne herfra</w:t>
      </w:r>
      <w:r w:rsidR="00A214DE" w:rsidRPr="004806A5">
        <w:rPr>
          <w:rFonts w:ascii="Calibri" w:hAnsi="Calibri"/>
          <w:sz w:val="24"/>
          <w:szCs w:val="24"/>
        </w:rPr>
        <w:t xml:space="preserve"> kan findes på vor hjemmeside.</w:t>
      </w:r>
    </w:p>
    <w:p w:rsidR="006567E2" w:rsidRPr="004806A5" w:rsidRDefault="006567E2" w:rsidP="006567E2">
      <w:pPr>
        <w:rPr>
          <w:rFonts w:ascii="Calibri" w:hAnsi="Calibri"/>
          <w:sz w:val="24"/>
          <w:szCs w:val="24"/>
        </w:rPr>
      </w:pPr>
    </w:p>
    <w:p w:rsidR="006567E2" w:rsidRPr="004806A5" w:rsidRDefault="006567E2" w:rsidP="006567E2">
      <w:pPr>
        <w:rPr>
          <w:rFonts w:ascii="Calibri" w:hAnsi="Calibri"/>
          <w:sz w:val="24"/>
          <w:szCs w:val="24"/>
        </w:rPr>
      </w:pPr>
      <w:r w:rsidRPr="004806A5">
        <w:rPr>
          <w:rFonts w:ascii="Calibri" w:hAnsi="Calibri"/>
          <w:sz w:val="24"/>
          <w:szCs w:val="24"/>
        </w:rPr>
        <w:t>Sammenslutningen afholdt i år generalforsamling den 2</w:t>
      </w:r>
      <w:r w:rsidR="00A214DE" w:rsidRPr="004806A5">
        <w:rPr>
          <w:rFonts w:ascii="Calibri" w:hAnsi="Calibri"/>
          <w:sz w:val="24"/>
          <w:szCs w:val="24"/>
        </w:rPr>
        <w:t>4</w:t>
      </w:r>
      <w:r w:rsidRPr="004806A5">
        <w:rPr>
          <w:rFonts w:ascii="Calibri" w:hAnsi="Calibri"/>
          <w:sz w:val="24"/>
          <w:szCs w:val="24"/>
        </w:rPr>
        <w:t>. marts, hvor vi også var repræsenteret.</w:t>
      </w:r>
      <w:r w:rsidR="002B5EFF" w:rsidRPr="004806A5">
        <w:rPr>
          <w:rFonts w:ascii="Calibri" w:hAnsi="Calibri"/>
          <w:sz w:val="24"/>
          <w:szCs w:val="24"/>
        </w:rPr>
        <w:t xml:space="preserve"> Referatet herfra kan ligeledes findes på vor hjemmeside.</w:t>
      </w:r>
    </w:p>
    <w:p w:rsidR="006567E2" w:rsidRPr="004806A5" w:rsidRDefault="006567E2" w:rsidP="006567E2">
      <w:pPr>
        <w:rPr>
          <w:rFonts w:ascii="Calibri" w:hAnsi="Calibri"/>
          <w:sz w:val="24"/>
          <w:szCs w:val="24"/>
        </w:rPr>
      </w:pPr>
    </w:p>
    <w:p w:rsidR="006567E2" w:rsidRPr="004806A5" w:rsidRDefault="006567E2" w:rsidP="006567E2">
      <w:pPr>
        <w:rPr>
          <w:rFonts w:ascii="Calibri" w:hAnsi="Calibri"/>
          <w:sz w:val="24"/>
          <w:szCs w:val="24"/>
        </w:rPr>
      </w:pPr>
      <w:r w:rsidRPr="004806A5">
        <w:rPr>
          <w:rFonts w:ascii="Calibri" w:hAnsi="Calibri"/>
          <w:sz w:val="24"/>
          <w:szCs w:val="24"/>
        </w:rPr>
        <w:t>Bestyrelsen består, og bestod i 201</w:t>
      </w:r>
      <w:r w:rsidR="002B5EFF" w:rsidRPr="004806A5">
        <w:rPr>
          <w:rFonts w:ascii="Calibri" w:hAnsi="Calibri"/>
          <w:sz w:val="24"/>
          <w:szCs w:val="24"/>
        </w:rPr>
        <w:t>4</w:t>
      </w:r>
      <w:r w:rsidRPr="004806A5">
        <w:rPr>
          <w:rFonts w:ascii="Calibri" w:hAnsi="Calibri"/>
          <w:sz w:val="24"/>
          <w:szCs w:val="24"/>
        </w:rPr>
        <w:t xml:space="preserve"> af Peter J. Petersen, kasserer </w:t>
      </w:r>
      <w:r w:rsidR="002B5EFF" w:rsidRPr="004806A5">
        <w:rPr>
          <w:rFonts w:ascii="Calibri" w:hAnsi="Calibri"/>
          <w:sz w:val="24"/>
          <w:szCs w:val="24"/>
        </w:rPr>
        <w:t>Kjeld Richter Mikkelsen</w:t>
      </w:r>
      <w:r w:rsidRPr="004806A5">
        <w:rPr>
          <w:rFonts w:ascii="Calibri" w:hAnsi="Calibri"/>
          <w:sz w:val="24"/>
          <w:szCs w:val="24"/>
        </w:rPr>
        <w:t xml:space="preserve">, Kurt Poulsen, Arne V. Kristensen, og </w:t>
      </w:r>
      <w:r w:rsidR="002B5EFF" w:rsidRPr="004806A5">
        <w:rPr>
          <w:rFonts w:ascii="Calibri" w:hAnsi="Calibri"/>
          <w:sz w:val="24"/>
          <w:szCs w:val="24"/>
        </w:rPr>
        <w:t>Ib Jensen</w:t>
      </w:r>
      <w:r w:rsidRPr="004806A5">
        <w:rPr>
          <w:rFonts w:ascii="Calibri" w:hAnsi="Calibri"/>
          <w:sz w:val="24"/>
          <w:szCs w:val="24"/>
        </w:rPr>
        <w:t xml:space="preserve">. Som suppleanter har vi haft Ove Nikolajsen, som også har varetaget vedligeholdelsen af vore veje, </w:t>
      </w:r>
      <w:r w:rsidR="00382226">
        <w:rPr>
          <w:rFonts w:ascii="Calibri" w:hAnsi="Calibri"/>
          <w:sz w:val="24"/>
          <w:szCs w:val="24"/>
        </w:rPr>
        <w:t>samt</w:t>
      </w:r>
      <w:r w:rsidRPr="004806A5">
        <w:rPr>
          <w:rFonts w:ascii="Calibri" w:hAnsi="Calibri"/>
          <w:sz w:val="24"/>
          <w:szCs w:val="24"/>
        </w:rPr>
        <w:t xml:space="preserve"> Jann Kristensen.</w:t>
      </w:r>
    </w:p>
    <w:p w:rsidR="006567E2" w:rsidRDefault="006567E2" w:rsidP="006567E2">
      <w:pPr>
        <w:pStyle w:val="Default"/>
        <w:rPr>
          <w:b/>
          <w:bCs/>
          <w:sz w:val="20"/>
          <w:szCs w:val="20"/>
        </w:rPr>
      </w:pPr>
    </w:p>
    <w:p w:rsidR="006567E2" w:rsidRDefault="00DC704F" w:rsidP="006567E2">
      <w:pPr>
        <w:pStyle w:val="Default"/>
        <w:rPr>
          <w:b/>
          <w:bCs/>
        </w:rPr>
      </w:pPr>
      <w:r>
        <w:rPr>
          <w:b/>
          <w:bCs/>
        </w:rPr>
        <w:t xml:space="preserve">Foreningens </w:t>
      </w:r>
      <w:r w:rsidR="006567E2">
        <w:rPr>
          <w:b/>
          <w:bCs/>
        </w:rPr>
        <w:t>hjemmeside.</w:t>
      </w:r>
    </w:p>
    <w:p w:rsidR="006567E2" w:rsidRDefault="006567E2" w:rsidP="006567E2">
      <w:pPr>
        <w:pStyle w:val="Default"/>
        <w:rPr>
          <w:bCs/>
        </w:rPr>
      </w:pPr>
      <w:r>
        <w:rPr>
          <w:bCs/>
        </w:rPr>
        <w:t xml:space="preserve">Foreningens hjemmeside </w:t>
      </w:r>
      <w:r w:rsidR="00DC704F">
        <w:rPr>
          <w:bCs/>
        </w:rPr>
        <w:t>har kørt stabilt, der har kun været et par perioder</w:t>
      </w:r>
      <w:r w:rsidR="00382226">
        <w:rPr>
          <w:bCs/>
        </w:rPr>
        <w:t>,</w:t>
      </w:r>
      <w:r w:rsidR="00DC704F">
        <w:rPr>
          <w:bCs/>
        </w:rPr>
        <w:t xml:space="preserve"> hvor siden på grund af o</w:t>
      </w:r>
      <w:r w:rsidR="00562760">
        <w:rPr>
          <w:bCs/>
        </w:rPr>
        <w:t>p</w:t>
      </w:r>
      <w:r w:rsidR="00DC704F">
        <w:rPr>
          <w:bCs/>
        </w:rPr>
        <w:t xml:space="preserve">dateringer har været ude af drift i </w:t>
      </w:r>
      <w:r w:rsidR="00562760">
        <w:rPr>
          <w:bCs/>
        </w:rPr>
        <w:t>5-6 dage.</w:t>
      </w:r>
      <w:r>
        <w:rPr>
          <w:bCs/>
        </w:rPr>
        <w:t xml:space="preserve"> </w:t>
      </w:r>
      <w:r w:rsidR="00562760">
        <w:rPr>
          <w:bCs/>
        </w:rPr>
        <w:t>V</w:t>
      </w:r>
      <w:r>
        <w:rPr>
          <w:bCs/>
        </w:rPr>
        <w:t>ed at benytte foreningens hjemmeside, kan medlemmerne komme i kontakt med os, læse nyheder, se vedtægter, se arrangementer og læse referater fra eksempelvis nærværende generalforsamling.</w:t>
      </w:r>
    </w:p>
    <w:p w:rsidR="008A7131" w:rsidRDefault="006567E2" w:rsidP="008A7131">
      <w:pPr>
        <w:pStyle w:val="Default"/>
      </w:pPr>
      <w:r>
        <w:rPr>
          <w:bCs/>
        </w:rPr>
        <w:t xml:space="preserve">Adressen til hjemmesiden er; </w:t>
      </w:r>
      <w:hyperlink r:id="rId6" w:history="1">
        <w:r>
          <w:rPr>
            <w:rStyle w:val="Hyperlink"/>
            <w:rFonts w:ascii="Arial" w:hAnsi="Arial" w:cs="Arial"/>
            <w:sz w:val="20"/>
            <w:szCs w:val="20"/>
          </w:rPr>
          <w:t>www.grundejerforeningenlyngø.dk</w:t>
        </w:r>
      </w:hyperlink>
    </w:p>
    <w:p w:rsidR="006567E2" w:rsidRDefault="006567E2" w:rsidP="008A7131">
      <w:pPr>
        <w:pStyle w:val="Default"/>
      </w:pPr>
    </w:p>
    <w:p w:rsidR="006567E2" w:rsidRDefault="006567E2" w:rsidP="008A7131">
      <w:pPr>
        <w:pStyle w:val="Default"/>
      </w:pPr>
    </w:p>
    <w:p w:rsidR="004806A5" w:rsidRPr="004806A5" w:rsidRDefault="004806A5" w:rsidP="008A7131">
      <w:pPr>
        <w:pStyle w:val="Default"/>
        <w:rPr>
          <w:b/>
        </w:rPr>
      </w:pPr>
      <w:r w:rsidRPr="004806A5">
        <w:rPr>
          <w:b/>
        </w:rPr>
        <w:t>Kloakering.</w:t>
      </w:r>
    </w:p>
    <w:p w:rsidR="008A7131" w:rsidRPr="00156033" w:rsidRDefault="00156033" w:rsidP="008A7131">
      <w:pPr>
        <w:pStyle w:val="Default"/>
      </w:pPr>
      <w:r>
        <w:t>D</w:t>
      </w:r>
      <w:r w:rsidR="008A7131" w:rsidRPr="00156033">
        <w:t>en 26. august 2014</w:t>
      </w:r>
      <w:r>
        <w:t xml:space="preserve"> deltog Sammenslutningen</w:t>
      </w:r>
      <w:r w:rsidR="008A7131" w:rsidRPr="00156033">
        <w:t xml:space="preserve"> i et møde angående kloakeringen i etape 3. Denne kloakering pågår f</w:t>
      </w:r>
      <w:r>
        <w:t>ysisk, og skal være afsluttet omkring nu</w:t>
      </w:r>
      <w:r w:rsidR="008A7131" w:rsidRPr="00156033">
        <w:t xml:space="preserve">. De berørte grundejere skal være tilsluttet senest den 31. december 2015. </w:t>
      </w:r>
    </w:p>
    <w:p w:rsidR="008A7131" w:rsidRPr="00156033" w:rsidRDefault="008A7131" w:rsidP="008A7131">
      <w:pPr>
        <w:pStyle w:val="Default"/>
      </w:pPr>
      <w:r w:rsidRPr="00156033">
        <w:t xml:space="preserve">Kloakering af etape 4 og 5 skal udføres senere i dette år frem til juni næste år. Her skal sommerhusene senest tilsluttes den 31, december 2016. I denne etape afsluttes eksproportionerne med udgangen af marts, og etablering af 5 pumpestationer forventes påbegyndt inden sommerferien. Der afholdes midt i juni licitation på 6 ledningsprojekter i dette store område. </w:t>
      </w:r>
    </w:p>
    <w:p w:rsidR="008A7131" w:rsidRPr="00156033" w:rsidRDefault="008A7131" w:rsidP="008A7131">
      <w:pPr>
        <w:pStyle w:val="Default"/>
      </w:pPr>
      <w:r w:rsidRPr="00156033">
        <w:t xml:space="preserve">Der er i marts sendt breve ud til de grundejere i etape 6 og 7, der bliver berørt af ekspropriation/tinglysning ved spildevandskloakeringen. Det drejer sig om de grundejere på hvis jord (matr. nr.) ledninger og pumpestationer skal placeres. Svarfrist for indsigelser </w:t>
      </w:r>
      <w:r w:rsidR="00382226">
        <w:t>var</w:t>
      </w:r>
      <w:r w:rsidRPr="00156033">
        <w:t xml:space="preserve"> den 3. maj. </w:t>
      </w:r>
    </w:p>
    <w:p w:rsidR="008A7131" w:rsidRDefault="008A7131" w:rsidP="008A7131">
      <w:pPr>
        <w:pStyle w:val="Default"/>
      </w:pPr>
      <w:r w:rsidRPr="00156033">
        <w:t xml:space="preserve">Med hensyn til tidspunkterne for de efterfølgende etaper, henvises til INFO hæftet side 15. </w:t>
      </w:r>
    </w:p>
    <w:p w:rsidR="004806A5" w:rsidRDefault="00156033" w:rsidP="008A7131">
      <w:pPr>
        <w:pStyle w:val="Default"/>
      </w:pPr>
      <w:r>
        <w:t>Lyngø ligger i etape 6 og afsluttes medio 2017.</w:t>
      </w:r>
    </w:p>
    <w:p w:rsidR="004806A5" w:rsidRDefault="00156033" w:rsidP="008A7131">
      <w:pPr>
        <w:pStyle w:val="Default"/>
        <w:rPr>
          <w:sz w:val="18"/>
          <w:szCs w:val="18"/>
        </w:rPr>
      </w:pPr>
      <w:r>
        <w:lastRenderedPageBreak/>
        <w:t>Forventet tidsfrist for kloakering på egen grund er 31. 12. 2017.</w:t>
      </w:r>
    </w:p>
    <w:p w:rsidR="008A7131" w:rsidRPr="004806A5" w:rsidRDefault="008A7131" w:rsidP="008A7131">
      <w:pPr>
        <w:pStyle w:val="Default"/>
        <w:rPr>
          <w:color w:val="auto"/>
        </w:rPr>
      </w:pPr>
      <w:r w:rsidRPr="004806A5">
        <w:rPr>
          <w:bCs/>
          <w:color w:val="auto"/>
        </w:rPr>
        <w:t xml:space="preserve">Priserne for tilslutning i 2015 er som følger inkl. moms: </w:t>
      </w:r>
    </w:p>
    <w:p w:rsidR="004806A5" w:rsidRDefault="008A7131" w:rsidP="008A7131">
      <w:pPr>
        <w:pStyle w:val="Default"/>
        <w:rPr>
          <w:bCs/>
          <w:color w:val="auto"/>
        </w:rPr>
      </w:pPr>
      <w:r w:rsidRPr="004806A5">
        <w:rPr>
          <w:bCs/>
          <w:color w:val="auto"/>
        </w:rPr>
        <w:t xml:space="preserve">Tilslutning Kr. 36.105,00 </w:t>
      </w:r>
    </w:p>
    <w:p w:rsidR="008A7131" w:rsidRPr="004806A5" w:rsidRDefault="008A7131" w:rsidP="008A7131">
      <w:pPr>
        <w:pStyle w:val="Default"/>
        <w:rPr>
          <w:color w:val="auto"/>
        </w:rPr>
      </w:pPr>
      <w:r w:rsidRPr="004806A5">
        <w:rPr>
          <w:bCs/>
          <w:color w:val="auto"/>
        </w:rPr>
        <w:t xml:space="preserve">Årligt abonnement Kr. 725,00 </w:t>
      </w:r>
    </w:p>
    <w:p w:rsidR="008A7131" w:rsidRPr="004806A5" w:rsidRDefault="008A7131" w:rsidP="008A7131">
      <w:pPr>
        <w:pStyle w:val="Default"/>
        <w:rPr>
          <w:color w:val="auto"/>
        </w:rPr>
      </w:pPr>
      <w:r w:rsidRPr="004806A5">
        <w:rPr>
          <w:bCs/>
          <w:color w:val="auto"/>
        </w:rPr>
        <w:t xml:space="preserve">Forbrug pr. m3 Kr. 25,45 </w:t>
      </w:r>
    </w:p>
    <w:p w:rsidR="008A7131" w:rsidRPr="004806A5" w:rsidRDefault="008A7131" w:rsidP="008A7131">
      <w:pPr>
        <w:pStyle w:val="Default"/>
        <w:rPr>
          <w:color w:val="auto"/>
        </w:rPr>
      </w:pPr>
      <w:r w:rsidRPr="004806A5">
        <w:rPr>
          <w:bCs/>
          <w:color w:val="auto"/>
        </w:rPr>
        <w:t xml:space="preserve">Disse priser ændres dog hvert år. </w:t>
      </w:r>
    </w:p>
    <w:p w:rsidR="004806A5" w:rsidRDefault="004806A5" w:rsidP="008A7131">
      <w:pPr>
        <w:pStyle w:val="Default"/>
        <w:rPr>
          <w:b/>
          <w:bCs/>
          <w:color w:val="auto"/>
          <w:sz w:val="20"/>
          <w:szCs w:val="20"/>
        </w:rPr>
      </w:pPr>
    </w:p>
    <w:p w:rsidR="008A7131" w:rsidRPr="004806A5" w:rsidRDefault="008A7131" w:rsidP="008A7131">
      <w:pPr>
        <w:pStyle w:val="Default"/>
        <w:rPr>
          <w:color w:val="auto"/>
        </w:rPr>
      </w:pPr>
      <w:r w:rsidRPr="004806A5">
        <w:rPr>
          <w:b/>
          <w:bCs/>
          <w:color w:val="auto"/>
        </w:rPr>
        <w:t xml:space="preserve">INFO 2015 hæftet: </w:t>
      </w:r>
    </w:p>
    <w:p w:rsidR="008A7131" w:rsidRPr="004806A5" w:rsidRDefault="008A7131" w:rsidP="008A7131">
      <w:pPr>
        <w:pStyle w:val="Default"/>
        <w:rPr>
          <w:color w:val="auto"/>
        </w:rPr>
      </w:pPr>
      <w:r w:rsidRPr="004806A5">
        <w:rPr>
          <w:color w:val="auto"/>
        </w:rPr>
        <w:t xml:space="preserve">Indeholder som sidste år faktuelle oplysninger om kloakering og renovation. </w:t>
      </w:r>
    </w:p>
    <w:p w:rsidR="008A7131" w:rsidRPr="004806A5" w:rsidRDefault="008A7131" w:rsidP="008A7131">
      <w:pPr>
        <w:pStyle w:val="Default"/>
        <w:rPr>
          <w:color w:val="auto"/>
        </w:rPr>
      </w:pPr>
      <w:r w:rsidRPr="004806A5">
        <w:rPr>
          <w:color w:val="auto"/>
        </w:rPr>
        <w:t xml:space="preserve">Der er ligeledes inspiration til både ben og hjerne fra naturvejlederne og fra Visit Aalborg – ”Det sker på Aalborg kyst.” </w:t>
      </w:r>
    </w:p>
    <w:p w:rsidR="008A7131" w:rsidRDefault="008A7131" w:rsidP="008A7131">
      <w:pPr>
        <w:pStyle w:val="Default"/>
        <w:rPr>
          <w:color w:val="auto"/>
        </w:rPr>
      </w:pPr>
      <w:r w:rsidRPr="004806A5">
        <w:rPr>
          <w:color w:val="auto"/>
        </w:rPr>
        <w:t>Der skulle ligesom sidste år</w:t>
      </w:r>
      <w:r w:rsidR="004806A5" w:rsidRPr="004806A5">
        <w:rPr>
          <w:color w:val="auto"/>
        </w:rPr>
        <w:t xml:space="preserve"> </w:t>
      </w:r>
      <w:r w:rsidRPr="004806A5">
        <w:rPr>
          <w:color w:val="auto"/>
        </w:rPr>
        <w:t xml:space="preserve">have været indlagt et Plus Card i infohæftet, som giver rabat til forskellige aktiviteter. Af forskellige årsager er der gået kludder i dette, og Inge Krogh beklager meget, at trykningen er blevet så meget forsinket, at disse Plus Card ikke kunne komme med i vores blad. </w:t>
      </w:r>
    </w:p>
    <w:p w:rsidR="00225572" w:rsidRPr="004806A5" w:rsidRDefault="00225572" w:rsidP="008A7131">
      <w:pPr>
        <w:pStyle w:val="Default"/>
        <w:rPr>
          <w:color w:val="auto"/>
        </w:rPr>
      </w:pPr>
      <w:r>
        <w:rPr>
          <w:color w:val="auto"/>
        </w:rPr>
        <w:t>Info hæftet findes såvel på vor hjemmeside, som på Sammenslutningens hjemmeside, hvor man kan hente hæftet, hvis man af uransagelige årsager ikke skulle have modtaget dette.</w:t>
      </w:r>
    </w:p>
    <w:p w:rsidR="002329F1" w:rsidRDefault="002329F1" w:rsidP="008A7131">
      <w:pPr>
        <w:pStyle w:val="Default"/>
        <w:rPr>
          <w:b/>
          <w:bCs/>
          <w:color w:val="auto"/>
          <w:sz w:val="20"/>
          <w:szCs w:val="20"/>
        </w:rPr>
      </w:pPr>
    </w:p>
    <w:p w:rsidR="008A7131" w:rsidRPr="002329F1" w:rsidRDefault="008A7131" w:rsidP="008A7131">
      <w:pPr>
        <w:pStyle w:val="Default"/>
        <w:rPr>
          <w:color w:val="auto"/>
        </w:rPr>
      </w:pPr>
      <w:r w:rsidRPr="002329F1">
        <w:rPr>
          <w:b/>
          <w:bCs/>
          <w:color w:val="auto"/>
        </w:rPr>
        <w:t xml:space="preserve">Genbrugspladsen i Hou: </w:t>
      </w:r>
    </w:p>
    <w:p w:rsidR="008A7131" w:rsidRPr="002329F1" w:rsidRDefault="008A7131" w:rsidP="008A7131">
      <w:pPr>
        <w:pStyle w:val="Default"/>
        <w:rPr>
          <w:color w:val="auto"/>
        </w:rPr>
      </w:pPr>
      <w:r w:rsidRPr="002329F1">
        <w:rPr>
          <w:color w:val="auto"/>
        </w:rPr>
        <w:t xml:space="preserve">På repræsentantskabsmødet blev sagen belyst. Vi arbejdede herefter videre med at få pladsen åbnet i weekenderne i vinterhalvåret. Det lykkedes så den 28. december, hvor genbrugspladsen blev søndagsåben i resten af vinterhalvåret. Lidt sent, men bedre end slet ikke. Vi håber nu, at det vil kunne blive en permanent løsning i de kommende år. </w:t>
      </w:r>
    </w:p>
    <w:p w:rsidR="002329F1" w:rsidRDefault="002329F1" w:rsidP="008A7131">
      <w:pPr>
        <w:pStyle w:val="Default"/>
        <w:rPr>
          <w:b/>
          <w:bCs/>
          <w:color w:val="auto"/>
          <w:sz w:val="20"/>
          <w:szCs w:val="20"/>
        </w:rPr>
      </w:pPr>
    </w:p>
    <w:p w:rsidR="008A7131" w:rsidRPr="002329F1" w:rsidRDefault="008A7131" w:rsidP="008A7131">
      <w:pPr>
        <w:pStyle w:val="Default"/>
        <w:rPr>
          <w:color w:val="auto"/>
        </w:rPr>
      </w:pPr>
      <w:r w:rsidRPr="002329F1">
        <w:rPr>
          <w:b/>
          <w:bCs/>
          <w:color w:val="auto"/>
        </w:rPr>
        <w:t xml:space="preserve">Tømning af bundfældningstanke. </w:t>
      </w:r>
    </w:p>
    <w:p w:rsidR="008A7131" w:rsidRPr="002329F1" w:rsidRDefault="008A7131" w:rsidP="008A7131">
      <w:pPr>
        <w:pStyle w:val="Default"/>
        <w:rPr>
          <w:color w:val="auto"/>
        </w:rPr>
      </w:pPr>
      <w:r w:rsidRPr="002329F1">
        <w:rPr>
          <w:color w:val="auto"/>
        </w:rPr>
        <w:t xml:space="preserve">Denne ordning fortsætter uændret for de grundejere, der ikke er kloakeret endnu. Oplysninger om tømning findes også i INFO hæftet. </w:t>
      </w:r>
    </w:p>
    <w:p w:rsidR="008A7131" w:rsidRPr="002329F1" w:rsidRDefault="008A7131" w:rsidP="008A7131">
      <w:pPr>
        <w:pStyle w:val="Default"/>
        <w:rPr>
          <w:color w:val="auto"/>
        </w:rPr>
      </w:pPr>
      <w:r w:rsidRPr="002329F1">
        <w:rPr>
          <w:color w:val="auto"/>
        </w:rPr>
        <w:t xml:space="preserve">Den 5. februar </w:t>
      </w:r>
      <w:r w:rsidR="002329F1">
        <w:rPr>
          <w:color w:val="auto"/>
        </w:rPr>
        <w:t xml:space="preserve">blev der </w:t>
      </w:r>
      <w:r w:rsidRPr="002329F1">
        <w:rPr>
          <w:color w:val="auto"/>
        </w:rPr>
        <w:t>skrev</w:t>
      </w:r>
      <w:r w:rsidR="002329F1">
        <w:rPr>
          <w:color w:val="auto"/>
        </w:rPr>
        <w:t>et</w:t>
      </w:r>
      <w:r w:rsidRPr="002329F1">
        <w:rPr>
          <w:color w:val="auto"/>
        </w:rPr>
        <w:t xml:space="preserve"> til forsyningsudvalget, </w:t>
      </w:r>
      <w:r w:rsidR="002329F1">
        <w:rPr>
          <w:color w:val="auto"/>
        </w:rPr>
        <w:t>og anmodet om en</w:t>
      </w:r>
      <w:r w:rsidRPr="002329F1">
        <w:rPr>
          <w:color w:val="auto"/>
        </w:rPr>
        <w:t xml:space="preserve"> forklaring på, hvorfor Aalborg er meget dyrere end de kommuner, vi omgiver os med. I 2013 kostede en tømning kr. 800 + moms. I 2015 koster den samme tømning kr. 950 + moms. Der har således været en stigning på 9 % for hvert år. </w:t>
      </w:r>
    </w:p>
    <w:p w:rsidR="008A7131" w:rsidRDefault="008A7131" w:rsidP="008A7131">
      <w:pPr>
        <w:pStyle w:val="Default"/>
        <w:rPr>
          <w:color w:val="auto"/>
        </w:rPr>
      </w:pPr>
      <w:r w:rsidRPr="002329F1">
        <w:rPr>
          <w:color w:val="auto"/>
        </w:rPr>
        <w:t xml:space="preserve">Den gode forklaring er ikke fremkommet endnu, men </w:t>
      </w:r>
      <w:r w:rsidR="002329F1">
        <w:rPr>
          <w:color w:val="auto"/>
        </w:rPr>
        <w:t>Sammenslutningen</w:t>
      </w:r>
      <w:r w:rsidRPr="002329F1">
        <w:rPr>
          <w:color w:val="auto"/>
        </w:rPr>
        <w:t xml:space="preserve"> er tilbudt et møde med formand og direktør, så </w:t>
      </w:r>
      <w:r w:rsidR="002329F1">
        <w:rPr>
          <w:color w:val="auto"/>
        </w:rPr>
        <w:t>der arbejdes</w:t>
      </w:r>
      <w:r w:rsidRPr="002329F1">
        <w:rPr>
          <w:color w:val="auto"/>
        </w:rPr>
        <w:t xml:space="preserve"> videre med sagen. </w:t>
      </w:r>
    </w:p>
    <w:p w:rsidR="00C41B69" w:rsidRDefault="00C41B69" w:rsidP="008A7131">
      <w:pPr>
        <w:pStyle w:val="Default"/>
        <w:rPr>
          <w:color w:val="auto"/>
        </w:rPr>
      </w:pPr>
    </w:p>
    <w:p w:rsidR="00C41B69" w:rsidRPr="00F26590" w:rsidRDefault="00C41B69" w:rsidP="00C41B69">
      <w:pPr>
        <w:autoSpaceDE w:val="0"/>
        <w:autoSpaceDN w:val="0"/>
        <w:adjustRightInd w:val="0"/>
        <w:spacing w:line="240" w:lineRule="auto"/>
        <w:rPr>
          <w:rFonts w:ascii="Calibri" w:hAnsi="Calibri" w:cs="Calibri"/>
          <w:color w:val="000000"/>
          <w:sz w:val="24"/>
          <w:szCs w:val="24"/>
        </w:rPr>
      </w:pPr>
      <w:r w:rsidRPr="00F26590">
        <w:rPr>
          <w:rFonts w:ascii="Calibri" w:hAnsi="Calibri" w:cs="Calibri"/>
          <w:b/>
          <w:bCs/>
          <w:color w:val="000000"/>
          <w:sz w:val="24"/>
          <w:szCs w:val="24"/>
        </w:rPr>
        <w:t xml:space="preserve">De tidligere omtalte 10 veje: </w:t>
      </w:r>
    </w:p>
    <w:p w:rsidR="00C41B69" w:rsidRDefault="00C41B69" w:rsidP="00C41B69">
      <w:pPr>
        <w:autoSpaceDE w:val="0"/>
        <w:autoSpaceDN w:val="0"/>
        <w:adjustRightInd w:val="0"/>
        <w:spacing w:line="240" w:lineRule="auto"/>
        <w:rPr>
          <w:rFonts w:ascii="Calibri" w:hAnsi="Calibri" w:cs="Calibri"/>
          <w:color w:val="000000"/>
          <w:sz w:val="24"/>
          <w:szCs w:val="24"/>
        </w:rPr>
      </w:pPr>
      <w:r w:rsidRPr="00F26590">
        <w:rPr>
          <w:rFonts w:ascii="Calibri" w:hAnsi="Calibri" w:cs="Calibri"/>
          <w:color w:val="000000"/>
          <w:sz w:val="24"/>
          <w:szCs w:val="24"/>
        </w:rPr>
        <w:t xml:space="preserve">Disse er nu reduceret til 3 veje, hvor kommunen stadig påtager sig vedligeholdelsen, vi taler om Mælkevejen, Kongevejen og Søndergade. </w:t>
      </w:r>
    </w:p>
    <w:p w:rsidR="00770FCE" w:rsidRPr="00770FCE" w:rsidRDefault="00770FCE" w:rsidP="00770FCE">
      <w:pPr>
        <w:spacing w:line="240" w:lineRule="auto"/>
        <w:rPr>
          <w:rFonts w:ascii="Times New Roman" w:hAnsi="Times New Roman" w:cs="Times New Roman"/>
          <w:sz w:val="24"/>
          <w:szCs w:val="24"/>
          <w:lang w:eastAsia="da-DK"/>
        </w:rPr>
      </w:pPr>
      <w:r w:rsidRPr="00770FCE">
        <w:rPr>
          <w:rFonts w:ascii="Times New Roman" w:hAnsi="Times New Roman" w:cs="Times New Roman"/>
          <w:sz w:val="24"/>
          <w:szCs w:val="24"/>
          <w:lang w:eastAsia="da-DK"/>
        </w:rPr>
        <w:t xml:space="preserve">Pr. 1. juli træder der en ny ”Lov om private fællesveje” i kraft. Loven medfører, så vidt det </w:t>
      </w:r>
    </w:p>
    <w:p w:rsidR="00770FCE" w:rsidRPr="00770FCE" w:rsidRDefault="00770FCE" w:rsidP="00770FCE">
      <w:pPr>
        <w:spacing w:line="240" w:lineRule="auto"/>
        <w:rPr>
          <w:rFonts w:ascii="Times New Roman" w:hAnsi="Times New Roman" w:cs="Times New Roman"/>
          <w:sz w:val="24"/>
          <w:szCs w:val="24"/>
          <w:lang w:eastAsia="da-DK"/>
        </w:rPr>
      </w:pPr>
      <w:r w:rsidRPr="00770FCE">
        <w:rPr>
          <w:rFonts w:ascii="Times New Roman" w:hAnsi="Times New Roman" w:cs="Times New Roman"/>
          <w:sz w:val="24"/>
          <w:szCs w:val="24"/>
          <w:lang w:eastAsia="da-DK"/>
        </w:rPr>
        <w:t xml:space="preserve">vides, at vore veje får ”status” som beliggende i ”byzone”. Hermed får de lokale kommuner </w:t>
      </w:r>
    </w:p>
    <w:p w:rsidR="00770FCE" w:rsidRDefault="00770FCE" w:rsidP="00770FCE">
      <w:pPr>
        <w:spacing w:line="240" w:lineRule="auto"/>
        <w:rPr>
          <w:rFonts w:ascii="Times New Roman" w:hAnsi="Times New Roman" w:cs="Times New Roman"/>
          <w:sz w:val="24"/>
          <w:szCs w:val="24"/>
          <w:lang w:eastAsia="da-DK"/>
        </w:rPr>
      </w:pPr>
      <w:r w:rsidRPr="00770FCE">
        <w:rPr>
          <w:rFonts w:ascii="Times New Roman" w:hAnsi="Times New Roman" w:cs="Times New Roman"/>
          <w:sz w:val="24"/>
          <w:szCs w:val="24"/>
          <w:lang w:eastAsia="da-DK"/>
        </w:rPr>
        <w:t>flere muligheder og beføjelser. Loven kan findes på Rets info.</w:t>
      </w:r>
    </w:p>
    <w:p w:rsidR="00824957" w:rsidRDefault="00824957" w:rsidP="00770FCE">
      <w:pPr>
        <w:spacing w:line="240" w:lineRule="auto"/>
        <w:rPr>
          <w:rFonts w:ascii="Times New Roman" w:hAnsi="Times New Roman" w:cs="Times New Roman"/>
          <w:sz w:val="24"/>
          <w:szCs w:val="24"/>
          <w:lang w:eastAsia="da-DK"/>
        </w:rPr>
      </w:pPr>
    </w:p>
    <w:p w:rsidR="00824957" w:rsidRPr="00382226" w:rsidRDefault="00824957" w:rsidP="00770FCE">
      <w:pPr>
        <w:spacing w:line="240" w:lineRule="auto"/>
        <w:rPr>
          <w:rFonts w:ascii="Times New Roman" w:hAnsi="Times New Roman" w:cs="Times New Roman"/>
          <w:sz w:val="24"/>
          <w:szCs w:val="24"/>
          <w:u w:val="single"/>
          <w:lang w:eastAsia="da-DK"/>
        </w:rPr>
      </w:pPr>
      <w:r w:rsidRPr="00382226">
        <w:rPr>
          <w:rFonts w:ascii="Times New Roman" w:hAnsi="Times New Roman" w:cs="Times New Roman"/>
          <w:sz w:val="24"/>
          <w:szCs w:val="24"/>
          <w:u w:val="single"/>
          <w:lang w:eastAsia="da-DK"/>
        </w:rPr>
        <w:t>Eksempelvis vil ændringerne medføre:</w:t>
      </w:r>
    </w:p>
    <w:p w:rsidR="00824957" w:rsidRDefault="00824957" w:rsidP="00770FCE">
      <w:pPr>
        <w:spacing w:line="240" w:lineRule="auto"/>
        <w:rPr>
          <w:rFonts w:ascii="Times New Roman" w:hAnsi="Times New Roman" w:cs="Times New Roman"/>
          <w:sz w:val="24"/>
          <w:szCs w:val="24"/>
          <w:lang w:eastAsia="da-DK"/>
        </w:rPr>
      </w:pPr>
    </w:p>
    <w:p w:rsidR="00824957" w:rsidRPr="00824957" w:rsidRDefault="00824957" w:rsidP="00824957">
      <w:pPr>
        <w:autoSpaceDE w:val="0"/>
        <w:autoSpaceDN w:val="0"/>
        <w:adjustRightInd w:val="0"/>
        <w:spacing w:after="262" w:line="240" w:lineRule="auto"/>
        <w:rPr>
          <w:rFonts w:ascii="Calibri" w:hAnsi="Calibri" w:cs="Calibri"/>
          <w:sz w:val="24"/>
          <w:szCs w:val="24"/>
        </w:rPr>
      </w:pPr>
      <w:r w:rsidRPr="00824957">
        <w:rPr>
          <w:rFonts w:ascii="Calibri" w:hAnsi="Calibri" w:cs="Calibri"/>
          <w:sz w:val="24"/>
          <w:szCs w:val="24"/>
        </w:rPr>
        <w:t>At veje ikke må nedlægges uden kommunalbestyrelsens godkendelse.</w:t>
      </w:r>
    </w:p>
    <w:p w:rsidR="00824957" w:rsidRPr="00824957" w:rsidRDefault="00824957" w:rsidP="00824957">
      <w:pPr>
        <w:autoSpaceDE w:val="0"/>
        <w:autoSpaceDN w:val="0"/>
        <w:adjustRightInd w:val="0"/>
        <w:spacing w:after="262" w:line="240" w:lineRule="auto"/>
        <w:rPr>
          <w:rFonts w:ascii="Calibri" w:hAnsi="Calibri" w:cs="Calibri"/>
          <w:sz w:val="24"/>
          <w:szCs w:val="24"/>
        </w:rPr>
      </w:pPr>
      <w:r w:rsidRPr="00824957">
        <w:rPr>
          <w:rFonts w:ascii="Calibri" w:hAnsi="Calibri" w:cs="Calibri"/>
          <w:sz w:val="24"/>
          <w:szCs w:val="24"/>
        </w:rPr>
        <w:lastRenderedPageBreak/>
        <w:t xml:space="preserve">Udgør den gennemgående trafik på en privat fællesvej mere end 50% af trafikken på vejen, skal vejen optages som kommunevej. De vejberettigede kan anmode kommunen om at foretage trafiktælling, men skal afholde udgiften til denne tælling, såfremt den gennemgående trafik er mindre end 25%. </w:t>
      </w:r>
    </w:p>
    <w:p w:rsidR="00824957" w:rsidRPr="00824957" w:rsidRDefault="00824957" w:rsidP="00824957">
      <w:pPr>
        <w:autoSpaceDE w:val="0"/>
        <w:autoSpaceDN w:val="0"/>
        <w:adjustRightInd w:val="0"/>
        <w:spacing w:after="262" w:line="240" w:lineRule="auto"/>
        <w:rPr>
          <w:rFonts w:ascii="Calibri" w:hAnsi="Calibri" w:cs="Calibri"/>
          <w:sz w:val="24"/>
          <w:szCs w:val="24"/>
        </w:rPr>
      </w:pPr>
      <w:r w:rsidRPr="00824957">
        <w:rPr>
          <w:rFonts w:ascii="Calibri" w:hAnsi="Calibri" w:cs="Calibri"/>
          <w:sz w:val="24"/>
          <w:szCs w:val="24"/>
        </w:rPr>
        <w:t xml:space="preserve">Kommunerne skal hvert 5. år tjekke sommerhusvejenes vedligeholdelsesstand. </w:t>
      </w:r>
    </w:p>
    <w:p w:rsidR="00824957" w:rsidRDefault="00824957" w:rsidP="00824957">
      <w:pPr>
        <w:autoSpaceDE w:val="0"/>
        <w:autoSpaceDN w:val="0"/>
        <w:adjustRightInd w:val="0"/>
        <w:spacing w:line="240" w:lineRule="auto"/>
        <w:rPr>
          <w:rFonts w:ascii="Calibri" w:hAnsi="Calibri" w:cs="Calibri"/>
          <w:sz w:val="20"/>
          <w:szCs w:val="20"/>
        </w:rPr>
      </w:pPr>
      <w:r w:rsidRPr="00824957">
        <w:rPr>
          <w:rFonts w:ascii="Calibri" w:hAnsi="Calibri" w:cs="Calibri"/>
          <w:sz w:val="24"/>
          <w:szCs w:val="24"/>
        </w:rPr>
        <w:t>Kommunerne kan påbyde grundejere langs veje, at beskære grene hængende ud over vejare</w:t>
      </w:r>
      <w:r w:rsidRPr="00C41B69">
        <w:rPr>
          <w:rFonts w:ascii="Calibri" w:hAnsi="Calibri" w:cs="Calibri"/>
          <w:sz w:val="20"/>
          <w:szCs w:val="20"/>
        </w:rPr>
        <w:t xml:space="preserve">alet. </w:t>
      </w:r>
    </w:p>
    <w:p w:rsidR="00824957" w:rsidRDefault="00824957" w:rsidP="00824957">
      <w:pPr>
        <w:autoSpaceDE w:val="0"/>
        <w:autoSpaceDN w:val="0"/>
        <w:adjustRightInd w:val="0"/>
        <w:spacing w:line="240" w:lineRule="auto"/>
        <w:rPr>
          <w:rFonts w:ascii="Calibri" w:hAnsi="Calibri" w:cs="Calibri"/>
          <w:sz w:val="20"/>
          <w:szCs w:val="20"/>
        </w:rPr>
      </w:pPr>
    </w:p>
    <w:p w:rsidR="00824957" w:rsidRPr="00824957" w:rsidRDefault="00824957" w:rsidP="00824957">
      <w:pPr>
        <w:autoSpaceDE w:val="0"/>
        <w:autoSpaceDN w:val="0"/>
        <w:adjustRightInd w:val="0"/>
        <w:spacing w:line="240" w:lineRule="auto"/>
        <w:rPr>
          <w:rFonts w:ascii="Calibri" w:hAnsi="Calibri" w:cs="Calibri"/>
          <w:sz w:val="24"/>
          <w:szCs w:val="24"/>
        </w:rPr>
      </w:pPr>
      <w:r w:rsidRPr="00824957">
        <w:rPr>
          <w:rFonts w:ascii="Calibri" w:hAnsi="Calibri" w:cs="Calibri"/>
          <w:sz w:val="24"/>
          <w:szCs w:val="24"/>
        </w:rPr>
        <w:t>Og sikkert meget andet spændende.</w:t>
      </w:r>
    </w:p>
    <w:p w:rsidR="00824957" w:rsidRPr="00770FCE" w:rsidRDefault="00824957" w:rsidP="00770FCE">
      <w:pPr>
        <w:spacing w:line="240" w:lineRule="auto"/>
        <w:rPr>
          <w:rFonts w:ascii="Times New Roman" w:hAnsi="Times New Roman" w:cs="Times New Roman"/>
          <w:sz w:val="24"/>
          <w:szCs w:val="24"/>
          <w:lang w:eastAsia="da-DK"/>
        </w:rPr>
      </w:pPr>
    </w:p>
    <w:p w:rsidR="00770FCE" w:rsidRPr="00770FCE" w:rsidRDefault="00770FCE" w:rsidP="00770FCE">
      <w:pPr>
        <w:spacing w:line="240" w:lineRule="auto"/>
        <w:rPr>
          <w:rFonts w:ascii="Times New Roman" w:hAnsi="Times New Roman" w:cs="Times New Roman"/>
          <w:sz w:val="24"/>
          <w:szCs w:val="24"/>
          <w:lang w:eastAsia="da-DK"/>
        </w:rPr>
      </w:pPr>
      <w:r w:rsidRPr="00770FCE">
        <w:rPr>
          <w:rFonts w:ascii="Times New Roman" w:hAnsi="Times New Roman" w:cs="Times New Roman"/>
          <w:sz w:val="24"/>
          <w:szCs w:val="24"/>
          <w:lang w:eastAsia="da-DK"/>
        </w:rPr>
        <w:t xml:space="preserve">        </w:t>
      </w:r>
    </w:p>
    <w:p w:rsidR="00C41B69" w:rsidRPr="003875C6" w:rsidRDefault="00C41B69" w:rsidP="00C41B69">
      <w:pPr>
        <w:autoSpaceDE w:val="0"/>
        <w:autoSpaceDN w:val="0"/>
        <w:adjustRightInd w:val="0"/>
        <w:spacing w:line="240" w:lineRule="auto"/>
        <w:rPr>
          <w:rFonts w:ascii="Calibri" w:hAnsi="Calibri" w:cs="Calibri"/>
          <w:color w:val="000000"/>
          <w:sz w:val="24"/>
          <w:szCs w:val="24"/>
        </w:rPr>
      </w:pPr>
      <w:r w:rsidRPr="003875C6">
        <w:rPr>
          <w:rFonts w:ascii="Calibri" w:hAnsi="Calibri" w:cs="Calibri"/>
          <w:b/>
          <w:bCs/>
          <w:color w:val="000000"/>
          <w:sz w:val="24"/>
          <w:szCs w:val="24"/>
        </w:rPr>
        <w:t xml:space="preserve">Bredbånd og telefoni: </w:t>
      </w:r>
    </w:p>
    <w:p w:rsidR="00C41B69" w:rsidRPr="003875C6" w:rsidRDefault="00C41B69" w:rsidP="00C41B69">
      <w:pPr>
        <w:autoSpaceDE w:val="0"/>
        <w:autoSpaceDN w:val="0"/>
        <w:adjustRightInd w:val="0"/>
        <w:spacing w:line="240" w:lineRule="auto"/>
        <w:rPr>
          <w:rFonts w:ascii="Calibri" w:hAnsi="Calibri" w:cs="Calibri"/>
          <w:color w:val="000000"/>
          <w:sz w:val="24"/>
          <w:szCs w:val="24"/>
        </w:rPr>
      </w:pPr>
      <w:r w:rsidRPr="003875C6">
        <w:rPr>
          <w:rFonts w:ascii="Calibri" w:hAnsi="Calibri" w:cs="Calibri"/>
          <w:color w:val="000000"/>
          <w:sz w:val="24"/>
          <w:szCs w:val="24"/>
        </w:rPr>
        <w:t xml:space="preserve">Her i 2015 forventes der opsat en ny mast ved Tyrensvej af Telenor/Telia, hvor TDC ligeledes kan montere sendere. Alt dette vil måske kunne lukke de værste ”sorte” mobilhuller i området. </w:t>
      </w:r>
    </w:p>
    <w:p w:rsidR="003605C3" w:rsidRDefault="00C41B69" w:rsidP="00C41B69">
      <w:pPr>
        <w:autoSpaceDE w:val="0"/>
        <w:autoSpaceDN w:val="0"/>
        <w:adjustRightInd w:val="0"/>
        <w:spacing w:line="240" w:lineRule="auto"/>
        <w:rPr>
          <w:rFonts w:ascii="Calibri" w:hAnsi="Calibri" w:cs="Calibri"/>
          <w:color w:val="000000"/>
          <w:sz w:val="20"/>
          <w:szCs w:val="20"/>
        </w:rPr>
      </w:pPr>
      <w:r w:rsidRPr="003875C6">
        <w:rPr>
          <w:rFonts w:ascii="Calibri" w:hAnsi="Calibri" w:cs="Calibri"/>
          <w:color w:val="000000"/>
          <w:sz w:val="24"/>
          <w:szCs w:val="24"/>
        </w:rPr>
        <w:t xml:space="preserve">Bredbånd Nord er </w:t>
      </w:r>
      <w:r w:rsidR="00181771">
        <w:rPr>
          <w:rFonts w:ascii="Calibri" w:hAnsi="Calibri" w:cs="Calibri"/>
          <w:color w:val="000000"/>
          <w:sz w:val="24"/>
          <w:szCs w:val="24"/>
        </w:rPr>
        <w:t xml:space="preserve">i gang med </w:t>
      </w:r>
      <w:r w:rsidRPr="003875C6">
        <w:rPr>
          <w:rFonts w:ascii="Calibri" w:hAnsi="Calibri" w:cs="Calibri"/>
          <w:color w:val="000000"/>
          <w:sz w:val="24"/>
          <w:szCs w:val="24"/>
        </w:rPr>
        <w:t xml:space="preserve">at rulle fibernettet ud, også i sommerhusområdet; </w:t>
      </w:r>
      <w:r w:rsidR="00181771">
        <w:rPr>
          <w:rFonts w:ascii="Calibri" w:hAnsi="Calibri" w:cs="Calibri"/>
          <w:color w:val="000000"/>
          <w:sz w:val="24"/>
          <w:szCs w:val="24"/>
        </w:rPr>
        <w:t>i Lyngø kan vi komme på nu; og her</w:t>
      </w:r>
      <w:r w:rsidR="00382226">
        <w:rPr>
          <w:rFonts w:ascii="Calibri" w:hAnsi="Calibri" w:cs="Calibri"/>
          <w:color w:val="000000"/>
          <w:sz w:val="24"/>
          <w:szCs w:val="24"/>
        </w:rPr>
        <w:t xml:space="preserve"> til</w:t>
      </w:r>
      <w:r w:rsidR="00181771">
        <w:rPr>
          <w:rFonts w:ascii="Calibri" w:hAnsi="Calibri" w:cs="Calibri"/>
          <w:color w:val="000000"/>
          <w:sz w:val="24"/>
          <w:szCs w:val="24"/>
        </w:rPr>
        <w:t xml:space="preserve"> klokken 11:00 </w:t>
      </w:r>
      <w:r w:rsidR="00382226">
        <w:rPr>
          <w:rFonts w:ascii="Calibri" w:hAnsi="Calibri" w:cs="Calibri"/>
          <w:color w:val="000000"/>
          <w:sz w:val="24"/>
          <w:szCs w:val="24"/>
        </w:rPr>
        <w:t xml:space="preserve">i dag, </w:t>
      </w:r>
      <w:r w:rsidR="00181771">
        <w:rPr>
          <w:rFonts w:ascii="Calibri" w:hAnsi="Calibri" w:cs="Calibri"/>
          <w:color w:val="000000"/>
          <w:sz w:val="24"/>
          <w:szCs w:val="24"/>
        </w:rPr>
        <w:t xml:space="preserve">har vi </w:t>
      </w:r>
      <w:r w:rsidR="00382226">
        <w:rPr>
          <w:rFonts w:ascii="Calibri" w:hAnsi="Calibri" w:cs="Calibri"/>
          <w:color w:val="000000"/>
          <w:sz w:val="24"/>
          <w:szCs w:val="24"/>
        </w:rPr>
        <w:t xml:space="preserve">inviteret </w:t>
      </w:r>
      <w:r w:rsidR="00382226" w:rsidRPr="003875C6">
        <w:rPr>
          <w:rFonts w:ascii="Calibri" w:hAnsi="Calibri" w:cs="Calibri"/>
          <w:color w:val="000000"/>
          <w:sz w:val="24"/>
          <w:szCs w:val="24"/>
        </w:rPr>
        <w:t>Palle</w:t>
      </w:r>
      <w:r w:rsidR="00181771">
        <w:rPr>
          <w:rFonts w:ascii="Calibri" w:hAnsi="Calibri" w:cs="Calibri"/>
          <w:color w:val="000000"/>
          <w:sz w:val="24"/>
          <w:szCs w:val="24"/>
        </w:rPr>
        <w:t xml:space="preserve"> Skarby fra Bredbånd Nord til at fortælle mere om fibernet til vore sommerhuse.</w:t>
      </w:r>
    </w:p>
    <w:p w:rsidR="003605C3" w:rsidRPr="00C41B69" w:rsidRDefault="003605C3" w:rsidP="00C41B69">
      <w:pPr>
        <w:autoSpaceDE w:val="0"/>
        <w:autoSpaceDN w:val="0"/>
        <w:adjustRightInd w:val="0"/>
        <w:spacing w:line="240" w:lineRule="auto"/>
        <w:rPr>
          <w:rFonts w:ascii="Calibri" w:hAnsi="Calibri" w:cs="Calibri"/>
          <w:color w:val="000000"/>
          <w:sz w:val="20"/>
          <w:szCs w:val="20"/>
        </w:rPr>
      </w:pPr>
    </w:p>
    <w:p w:rsidR="00C41B69" w:rsidRPr="003875C6" w:rsidRDefault="0029345F" w:rsidP="00C41B69">
      <w:pPr>
        <w:autoSpaceDE w:val="0"/>
        <w:autoSpaceDN w:val="0"/>
        <w:adjustRightInd w:val="0"/>
        <w:spacing w:line="240" w:lineRule="auto"/>
        <w:rPr>
          <w:rFonts w:ascii="Calibri" w:hAnsi="Calibri" w:cs="Calibri"/>
          <w:color w:val="000000"/>
          <w:sz w:val="24"/>
          <w:szCs w:val="24"/>
        </w:rPr>
      </w:pPr>
      <w:r w:rsidRPr="003875C6">
        <w:rPr>
          <w:rFonts w:ascii="Calibri" w:hAnsi="Calibri" w:cs="Calibri"/>
          <w:b/>
          <w:bCs/>
          <w:color w:val="000000"/>
          <w:sz w:val="24"/>
          <w:szCs w:val="24"/>
        </w:rPr>
        <w:t xml:space="preserve">Indbrud </w:t>
      </w:r>
      <w:r w:rsidR="00C41B69" w:rsidRPr="003875C6">
        <w:rPr>
          <w:rFonts w:ascii="Calibri" w:hAnsi="Calibri" w:cs="Calibri"/>
          <w:b/>
          <w:bCs/>
          <w:color w:val="000000"/>
          <w:sz w:val="24"/>
          <w:szCs w:val="24"/>
        </w:rPr>
        <w:t xml:space="preserve">og akutbilen: </w:t>
      </w:r>
    </w:p>
    <w:p w:rsidR="003875C6" w:rsidRDefault="0029345F" w:rsidP="00C41B69">
      <w:pPr>
        <w:autoSpaceDE w:val="0"/>
        <w:autoSpaceDN w:val="0"/>
        <w:adjustRightInd w:val="0"/>
        <w:spacing w:line="240" w:lineRule="auto"/>
        <w:rPr>
          <w:rFonts w:ascii="Calibri" w:hAnsi="Calibri" w:cs="Calibri"/>
          <w:color w:val="000000"/>
          <w:sz w:val="24"/>
          <w:szCs w:val="24"/>
        </w:rPr>
      </w:pPr>
      <w:r w:rsidRPr="003875C6">
        <w:rPr>
          <w:rFonts w:ascii="Calibri" w:hAnsi="Calibri" w:cs="Calibri"/>
          <w:color w:val="000000"/>
          <w:sz w:val="24"/>
          <w:szCs w:val="24"/>
        </w:rPr>
        <w:t>De</w:t>
      </w:r>
      <w:r w:rsidR="003875C6" w:rsidRPr="003875C6">
        <w:rPr>
          <w:rFonts w:ascii="Calibri" w:hAnsi="Calibri" w:cs="Calibri"/>
          <w:color w:val="000000"/>
          <w:sz w:val="24"/>
          <w:szCs w:val="24"/>
        </w:rPr>
        <w:t>r</w:t>
      </w:r>
      <w:r w:rsidRPr="003875C6">
        <w:rPr>
          <w:rFonts w:ascii="Calibri" w:hAnsi="Calibri" w:cs="Calibri"/>
          <w:color w:val="000000"/>
          <w:sz w:val="24"/>
          <w:szCs w:val="24"/>
        </w:rPr>
        <w:t xml:space="preserve"> skulle være begået 70 indbrud i Hals- Hou sommerhusområdet i 2014, der er </w:t>
      </w:r>
      <w:r w:rsidR="003875C6" w:rsidRPr="003875C6">
        <w:rPr>
          <w:rFonts w:ascii="Calibri" w:hAnsi="Calibri" w:cs="Calibri"/>
          <w:color w:val="000000"/>
          <w:sz w:val="24"/>
          <w:szCs w:val="24"/>
        </w:rPr>
        <w:t xml:space="preserve">derfor </w:t>
      </w:r>
      <w:r w:rsidRPr="003875C6">
        <w:rPr>
          <w:rFonts w:ascii="Calibri" w:hAnsi="Calibri" w:cs="Calibri"/>
          <w:color w:val="000000"/>
          <w:sz w:val="24"/>
          <w:szCs w:val="24"/>
        </w:rPr>
        <w:t>tale om en mindre stigning fra</w:t>
      </w:r>
      <w:r w:rsidR="003875C6">
        <w:rPr>
          <w:rFonts w:ascii="Calibri" w:hAnsi="Calibri" w:cs="Calibri"/>
          <w:color w:val="000000"/>
          <w:sz w:val="24"/>
          <w:szCs w:val="24"/>
        </w:rPr>
        <w:t xml:space="preserve"> de registrerede</w:t>
      </w:r>
      <w:r w:rsidRPr="003875C6">
        <w:rPr>
          <w:rFonts w:ascii="Calibri" w:hAnsi="Calibri" w:cs="Calibri"/>
          <w:color w:val="000000"/>
          <w:sz w:val="24"/>
          <w:szCs w:val="24"/>
        </w:rPr>
        <w:t xml:space="preserve"> 61 i 2013.</w:t>
      </w:r>
    </w:p>
    <w:p w:rsidR="003875C6" w:rsidRDefault="003875C6" w:rsidP="00C41B69">
      <w:pPr>
        <w:autoSpaceDE w:val="0"/>
        <w:autoSpaceDN w:val="0"/>
        <w:adjustRightInd w:val="0"/>
        <w:spacing w:line="240" w:lineRule="auto"/>
        <w:rPr>
          <w:rFonts w:ascii="Calibri" w:hAnsi="Calibri" w:cs="Calibri"/>
          <w:color w:val="000000"/>
          <w:sz w:val="24"/>
          <w:szCs w:val="24"/>
        </w:rPr>
      </w:pPr>
      <w:r>
        <w:rPr>
          <w:rFonts w:ascii="Calibri" w:hAnsi="Calibri" w:cs="Calibri"/>
          <w:color w:val="000000"/>
          <w:sz w:val="24"/>
          <w:szCs w:val="24"/>
        </w:rPr>
        <w:t>Regionen vil undersøge muligheden for at omlægge akutbilen i Hals, så ordningen bliver mere fleksibel. Hvad dette indebær</w:t>
      </w:r>
      <w:r w:rsidR="00382226">
        <w:rPr>
          <w:rFonts w:ascii="Calibri" w:hAnsi="Calibri" w:cs="Calibri"/>
          <w:color w:val="000000"/>
          <w:sz w:val="24"/>
          <w:szCs w:val="24"/>
        </w:rPr>
        <w:t>,</w:t>
      </w:r>
      <w:r>
        <w:rPr>
          <w:rFonts w:ascii="Calibri" w:hAnsi="Calibri" w:cs="Calibri"/>
          <w:color w:val="000000"/>
          <w:sz w:val="24"/>
          <w:szCs w:val="24"/>
        </w:rPr>
        <w:t xml:space="preserve"> har vi ikke hørt mere om; men indtil videre har vi en ordning som hidtil.</w:t>
      </w:r>
    </w:p>
    <w:p w:rsidR="00411542" w:rsidRPr="003875C6" w:rsidRDefault="00411542" w:rsidP="00C41B69">
      <w:pPr>
        <w:autoSpaceDE w:val="0"/>
        <w:autoSpaceDN w:val="0"/>
        <w:adjustRightInd w:val="0"/>
        <w:spacing w:line="240" w:lineRule="auto"/>
        <w:rPr>
          <w:rFonts w:ascii="Calibri" w:hAnsi="Calibri" w:cs="Calibri"/>
          <w:color w:val="000000"/>
          <w:sz w:val="24"/>
          <w:szCs w:val="24"/>
        </w:rPr>
      </w:pPr>
    </w:p>
    <w:p w:rsidR="00C41B69" w:rsidRPr="00411542" w:rsidRDefault="00411542" w:rsidP="00C41B69">
      <w:pPr>
        <w:autoSpaceDE w:val="0"/>
        <w:autoSpaceDN w:val="0"/>
        <w:adjustRightInd w:val="0"/>
        <w:spacing w:line="240" w:lineRule="auto"/>
        <w:rPr>
          <w:rFonts w:ascii="Calibri" w:hAnsi="Calibri" w:cs="Calibri"/>
          <w:color w:val="000000"/>
          <w:sz w:val="24"/>
          <w:szCs w:val="24"/>
        </w:rPr>
      </w:pPr>
      <w:r w:rsidRPr="00411542">
        <w:rPr>
          <w:rFonts w:ascii="Calibri" w:hAnsi="Calibri" w:cs="Calibri"/>
          <w:b/>
          <w:bCs/>
          <w:color w:val="000000"/>
          <w:sz w:val="24"/>
          <w:szCs w:val="24"/>
        </w:rPr>
        <w:t>Grundfonden Kloakering</w:t>
      </w:r>
      <w:r w:rsidR="00C41B69" w:rsidRPr="00411542">
        <w:rPr>
          <w:rFonts w:ascii="Calibri" w:hAnsi="Calibri" w:cs="Calibri"/>
          <w:b/>
          <w:bCs/>
          <w:color w:val="000000"/>
          <w:sz w:val="24"/>
          <w:szCs w:val="24"/>
        </w:rPr>
        <w:t xml:space="preserve">: </w:t>
      </w:r>
    </w:p>
    <w:p w:rsidR="00C41B69" w:rsidRDefault="00411542" w:rsidP="00C41B69">
      <w:pPr>
        <w:autoSpaceDE w:val="0"/>
        <w:autoSpaceDN w:val="0"/>
        <w:adjustRightInd w:val="0"/>
        <w:spacing w:line="240" w:lineRule="auto"/>
        <w:rPr>
          <w:rFonts w:ascii="Calibri" w:hAnsi="Calibri"/>
          <w:sz w:val="24"/>
          <w:szCs w:val="24"/>
        </w:rPr>
      </w:pPr>
      <w:r>
        <w:rPr>
          <w:rFonts w:ascii="Calibri" w:hAnsi="Calibri"/>
          <w:sz w:val="24"/>
          <w:szCs w:val="24"/>
        </w:rPr>
        <w:t>På generalforsamlingen i 2014, lovede vi at se på erfaringsgrundlaget fra de etaper</w:t>
      </w:r>
      <w:r w:rsidR="005D480B">
        <w:rPr>
          <w:rFonts w:ascii="Calibri" w:hAnsi="Calibri"/>
          <w:sz w:val="24"/>
          <w:szCs w:val="24"/>
        </w:rPr>
        <w:t>,</w:t>
      </w:r>
      <w:r>
        <w:rPr>
          <w:rFonts w:ascii="Calibri" w:hAnsi="Calibri"/>
          <w:sz w:val="24"/>
          <w:szCs w:val="24"/>
        </w:rPr>
        <w:t xml:space="preserve"> der er afsluttet eller som er i gang. </w:t>
      </w:r>
    </w:p>
    <w:p w:rsidR="00411542" w:rsidRDefault="00411542" w:rsidP="00C41B69">
      <w:pPr>
        <w:autoSpaceDE w:val="0"/>
        <w:autoSpaceDN w:val="0"/>
        <w:adjustRightInd w:val="0"/>
        <w:spacing w:line="240" w:lineRule="auto"/>
        <w:rPr>
          <w:rFonts w:ascii="Calibri" w:hAnsi="Calibri"/>
          <w:sz w:val="24"/>
          <w:szCs w:val="24"/>
        </w:rPr>
      </w:pPr>
      <w:r>
        <w:rPr>
          <w:rFonts w:ascii="Calibri" w:hAnsi="Calibri"/>
          <w:sz w:val="24"/>
          <w:szCs w:val="24"/>
        </w:rPr>
        <w:t>Det anbefales</w:t>
      </w:r>
      <w:r w:rsidR="00B82817">
        <w:rPr>
          <w:rFonts w:ascii="Calibri" w:hAnsi="Calibri"/>
          <w:sz w:val="24"/>
          <w:szCs w:val="24"/>
        </w:rPr>
        <w:t>,</w:t>
      </w:r>
      <w:r>
        <w:rPr>
          <w:rFonts w:ascii="Calibri" w:hAnsi="Calibri"/>
          <w:sz w:val="24"/>
          <w:szCs w:val="24"/>
        </w:rPr>
        <w:t xml:space="preserve"> som man eksempelvis har gjort i Bisnap</w:t>
      </w:r>
      <w:r w:rsidR="00B82817">
        <w:rPr>
          <w:rFonts w:ascii="Calibri" w:hAnsi="Calibri"/>
          <w:sz w:val="24"/>
          <w:szCs w:val="24"/>
        </w:rPr>
        <w:t>,</w:t>
      </w:r>
      <w:r>
        <w:rPr>
          <w:rFonts w:ascii="Calibri" w:hAnsi="Calibri"/>
          <w:sz w:val="24"/>
          <w:szCs w:val="24"/>
        </w:rPr>
        <w:t xml:space="preserve"> at</w:t>
      </w:r>
      <w:r w:rsidR="00B82817">
        <w:rPr>
          <w:rFonts w:ascii="Calibri" w:hAnsi="Calibri"/>
          <w:sz w:val="24"/>
          <w:szCs w:val="24"/>
        </w:rPr>
        <w:t xml:space="preserve"> vi</w:t>
      </w:r>
      <w:r>
        <w:rPr>
          <w:rFonts w:ascii="Calibri" w:hAnsi="Calibri"/>
          <w:sz w:val="24"/>
          <w:szCs w:val="24"/>
        </w:rPr>
        <w:t xml:space="preserve"> få</w:t>
      </w:r>
      <w:r w:rsidR="00B82817">
        <w:rPr>
          <w:rFonts w:ascii="Calibri" w:hAnsi="Calibri"/>
          <w:sz w:val="24"/>
          <w:szCs w:val="24"/>
        </w:rPr>
        <w:t>r</w:t>
      </w:r>
      <w:r>
        <w:rPr>
          <w:rFonts w:ascii="Calibri" w:hAnsi="Calibri"/>
          <w:sz w:val="24"/>
          <w:szCs w:val="24"/>
        </w:rPr>
        <w:t xml:space="preserve"> udarbejdet en tilstandsrapport </w:t>
      </w:r>
    </w:p>
    <w:p w:rsidR="003660B1" w:rsidRPr="003660B1" w:rsidRDefault="00B82817" w:rsidP="003660B1">
      <w:pPr>
        <w:rPr>
          <w:rFonts w:ascii="Calibri" w:hAnsi="Calibri" w:cs="Calibri"/>
          <w:color w:val="000000"/>
          <w:sz w:val="24"/>
          <w:szCs w:val="24"/>
        </w:rPr>
      </w:pPr>
      <w:r w:rsidRPr="005D480B">
        <w:rPr>
          <w:sz w:val="24"/>
          <w:szCs w:val="24"/>
        </w:rPr>
        <w:t>på vore veje</w:t>
      </w:r>
      <w:r w:rsidR="00181771" w:rsidRPr="005D480B">
        <w:rPr>
          <w:sz w:val="24"/>
          <w:szCs w:val="24"/>
        </w:rPr>
        <w:t>,</w:t>
      </w:r>
      <w:r w:rsidRPr="005D480B">
        <w:rPr>
          <w:sz w:val="24"/>
          <w:szCs w:val="24"/>
        </w:rPr>
        <w:t xml:space="preserve"> inden</w:t>
      </w:r>
      <w:r w:rsidR="00EB2690" w:rsidRPr="005D480B">
        <w:rPr>
          <w:sz w:val="24"/>
          <w:szCs w:val="24"/>
        </w:rPr>
        <w:t xml:space="preserve"> </w:t>
      </w:r>
      <w:r w:rsidRPr="005D480B">
        <w:rPr>
          <w:sz w:val="24"/>
          <w:szCs w:val="24"/>
        </w:rPr>
        <w:t>arbejdet igangsættes</w:t>
      </w:r>
      <w:r>
        <w:t xml:space="preserve">. </w:t>
      </w:r>
      <w:r w:rsidRPr="003660B1">
        <w:rPr>
          <w:sz w:val="24"/>
          <w:szCs w:val="24"/>
        </w:rPr>
        <w:t>Eget tilsyn ved renoveringen bør vi også betale for.</w:t>
      </w:r>
      <w:r w:rsidR="003660B1" w:rsidRPr="003660B1">
        <w:rPr>
          <w:sz w:val="24"/>
          <w:szCs w:val="24"/>
        </w:rPr>
        <w:t xml:space="preserve"> Der har ved retableringer været en del</w:t>
      </w:r>
      <w:r w:rsidR="003660B1">
        <w:rPr>
          <w:sz w:val="24"/>
          <w:szCs w:val="24"/>
        </w:rPr>
        <w:t xml:space="preserve"> disku</w:t>
      </w:r>
      <w:r w:rsidR="003660B1" w:rsidRPr="003660B1">
        <w:rPr>
          <w:sz w:val="24"/>
          <w:szCs w:val="24"/>
        </w:rPr>
        <w:t>s</w:t>
      </w:r>
      <w:r w:rsidR="003660B1">
        <w:rPr>
          <w:sz w:val="24"/>
          <w:szCs w:val="24"/>
        </w:rPr>
        <w:t>s</w:t>
      </w:r>
      <w:r w:rsidR="003660B1" w:rsidRPr="003660B1">
        <w:rPr>
          <w:sz w:val="24"/>
          <w:szCs w:val="24"/>
        </w:rPr>
        <w:t>ioner om afleveringsniveauet, og fej og mangler kan lande mellem</w:t>
      </w:r>
      <w:r w:rsidR="003660B1">
        <w:rPr>
          <w:sz w:val="24"/>
          <w:szCs w:val="24"/>
        </w:rPr>
        <w:t xml:space="preserve"> </w:t>
      </w:r>
      <w:r w:rsidR="003660B1" w:rsidRPr="003660B1">
        <w:rPr>
          <w:rFonts w:ascii="Calibri" w:hAnsi="Calibri"/>
          <w:sz w:val="24"/>
          <w:szCs w:val="24"/>
        </w:rPr>
        <w:t>Kloak A/S og de forskellige entreprenører. Har vi ikke hold i tilstanden</w:t>
      </w:r>
      <w:r w:rsidR="003660B1">
        <w:rPr>
          <w:rFonts w:ascii="Calibri" w:hAnsi="Calibri"/>
          <w:sz w:val="24"/>
          <w:szCs w:val="24"/>
        </w:rPr>
        <w:t>,</w:t>
      </w:r>
      <w:r w:rsidR="003660B1" w:rsidRPr="003660B1">
        <w:rPr>
          <w:rFonts w:ascii="Calibri" w:hAnsi="Calibri"/>
          <w:sz w:val="24"/>
          <w:szCs w:val="24"/>
        </w:rPr>
        <w:t xml:space="preserve"> kan vi risikere</w:t>
      </w:r>
      <w:r w:rsidR="003660B1">
        <w:rPr>
          <w:rFonts w:ascii="Calibri" w:hAnsi="Calibri"/>
          <w:sz w:val="24"/>
          <w:szCs w:val="24"/>
        </w:rPr>
        <w:t>,</w:t>
      </w:r>
      <w:r w:rsidR="003660B1" w:rsidRPr="003660B1">
        <w:rPr>
          <w:rFonts w:ascii="Calibri" w:hAnsi="Calibri"/>
          <w:sz w:val="24"/>
          <w:szCs w:val="24"/>
        </w:rPr>
        <w:t xml:space="preserve"> at vi skal bruge ressourcer på at få et ansvar placeret.</w:t>
      </w:r>
      <w:r w:rsidR="003660B1">
        <w:rPr>
          <w:rFonts w:ascii="Calibri" w:hAnsi="Calibri"/>
          <w:sz w:val="24"/>
          <w:szCs w:val="24"/>
        </w:rPr>
        <w:t xml:space="preserve"> </w:t>
      </w:r>
      <w:r w:rsidR="003660B1" w:rsidRPr="003660B1">
        <w:rPr>
          <w:rFonts w:ascii="Calibri" w:hAnsi="Calibri" w:cs="Calibri"/>
          <w:color w:val="000000"/>
          <w:sz w:val="24"/>
          <w:szCs w:val="24"/>
        </w:rPr>
        <w:t xml:space="preserve">Man har haft svært ved at få Kloak A/S i tale omkring vejenes afleveringstand. Løsningen med asfaltering omkring brønddæksler vil påføre grundejerforeningerne ekstraudgifter til vedligeholdelse i og omkring asfalt fladerne. </w:t>
      </w:r>
    </w:p>
    <w:p w:rsidR="00B82817" w:rsidRDefault="00B82817" w:rsidP="00B82817">
      <w:pPr>
        <w:rPr>
          <w:rFonts w:ascii="Calibri" w:hAnsi="Calibri"/>
          <w:sz w:val="24"/>
          <w:szCs w:val="24"/>
        </w:rPr>
      </w:pPr>
      <w:r w:rsidRPr="003660B1">
        <w:rPr>
          <w:rFonts w:ascii="Calibri" w:hAnsi="Calibri"/>
          <w:sz w:val="24"/>
          <w:szCs w:val="24"/>
        </w:rPr>
        <w:t xml:space="preserve">Endelig kan der fortsat komme krav til dokumentering af, at vi har tilstrækkelig bortskaffelse af overfladevand. Viser det sig, at vi skal etablere yderligere afvandingssystemer for bortskaffelse af overfladevand, på løber der yderligere omkostninger. Endelig kan der </w:t>
      </w:r>
      <w:r w:rsidR="003660B1">
        <w:rPr>
          <w:rFonts w:ascii="Calibri" w:hAnsi="Calibri"/>
          <w:sz w:val="24"/>
          <w:szCs w:val="24"/>
        </w:rPr>
        <w:t xml:space="preserve">som nævnt </w:t>
      </w:r>
      <w:r w:rsidRPr="003660B1">
        <w:rPr>
          <w:rFonts w:ascii="Calibri" w:hAnsi="Calibri"/>
          <w:sz w:val="24"/>
          <w:szCs w:val="24"/>
        </w:rPr>
        <w:t>opstå mindre slut reparationer, som det ikke er muligt at placere hos kommune eller entreprenører.</w:t>
      </w:r>
    </w:p>
    <w:p w:rsidR="00824957" w:rsidRPr="00824957" w:rsidRDefault="00824957" w:rsidP="00824957">
      <w:pPr>
        <w:spacing w:line="240" w:lineRule="auto"/>
        <w:rPr>
          <w:rFonts w:ascii="Calibri" w:hAnsi="Calibri"/>
          <w:sz w:val="24"/>
          <w:szCs w:val="24"/>
        </w:rPr>
      </w:pPr>
      <w:r w:rsidRPr="00824957">
        <w:rPr>
          <w:rFonts w:ascii="Calibri" w:hAnsi="Calibri" w:cs="Times New Roman"/>
          <w:sz w:val="24"/>
          <w:szCs w:val="24"/>
          <w:lang w:eastAsia="da-DK"/>
        </w:rPr>
        <w:t>Det er endvidere en god ide, at vi (GF Lyngø) indhenter tilbud fra et par entreprenører til gavn for vore medlemmer, for hermed at opnå den mest fordelagtig</w:t>
      </w:r>
      <w:r>
        <w:rPr>
          <w:rFonts w:ascii="Calibri" w:hAnsi="Calibri" w:cs="Times New Roman"/>
          <w:sz w:val="24"/>
          <w:szCs w:val="24"/>
          <w:lang w:eastAsia="da-DK"/>
        </w:rPr>
        <w:t>e</w:t>
      </w:r>
      <w:r w:rsidRPr="00824957">
        <w:rPr>
          <w:rFonts w:ascii="Calibri" w:hAnsi="Calibri" w:cs="Times New Roman"/>
          <w:sz w:val="24"/>
          <w:szCs w:val="24"/>
          <w:lang w:eastAsia="da-DK"/>
        </w:rPr>
        <w:t xml:space="preserve"> pris pr. lokal meter. Her kunne vi måske også anvende lidt ekstern assistance.</w:t>
      </w:r>
    </w:p>
    <w:p w:rsidR="00B82817" w:rsidRDefault="00B82817" w:rsidP="00B82817">
      <w:pPr>
        <w:autoSpaceDE w:val="0"/>
        <w:autoSpaceDN w:val="0"/>
        <w:adjustRightInd w:val="0"/>
        <w:spacing w:line="240" w:lineRule="auto"/>
        <w:rPr>
          <w:rFonts w:ascii="Calibri" w:hAnsi="Calibri"/>
          <w:sz w:val="24"/>
          <w:szCs w:val="24"/>
        </w:rPr>
      </w:pPr>
      <w:r w:rsidRPr="003660B1">
        <w:rPr>
          <w:rFonts w:ascii="Calibri" w:hAnsi="Calibri"/>
          <w:sz w:val="24"/>
          <w:szCs w:val="24"/>
        </w:rPr>
        <w:lastRenderedPageBreak/>
        <w:t>Der kan blive tale om i værste fald</w:t>
      </w:r>
      <w:r w:rsidR="003660B1">
        <w:rPr>
          <w:rFonts w:ascii="Calibri" w:hAnsi="Calibri"/>
          <w:sz w:val="24"/>
          <w:szCs w:val="24"/>
        </w:rPr>
        <w:t xml:space="preserve"> omkostninger på op</w:t>
      </w:r>
      <w:r w:rsidRPr="003660B1">
        <w:rPr>
          <w:rFonts w:ascii="Calibri" w:hAnsi="Calibri"/>
          <w:sz w:val="24"/>
          <w:szCs w:val="24"/>
        </w:rPr>
        <w:t xml:space="preserve"> mod 60. 000 kr</w:t>
      </w:r>
      <w:r w:rsidR="003660B1">
        <w:rPr>
          <w:rFonts w:ascii="Calibri" w:hAnsi="Calibri"/>
          <w:sz w:val="24"/>
          <w:szCs w:val="24"/>
        </w:rPr>
        <w:t>. Vi har indtil videre 100.000 kr. stående, så vi er godt rustet. D</w:t>
      </w:r>
      <w:r w:rsidR="001B7F90">
        <w:rPr>
          <w:rFonts w:ascii="Calibri" w:hAnsi="Calibri"/>
          <w:sz w:val="24"/>
          <w:szCs w:val="24"/>
        </w:rPr>
        <w:t>e penge der resterer, når det hele er faldet på plads, tilbageføres til dri</w:t>
      </w:r>
      <w:r w:rsidR="005D480B">
        <w:rPr>
          <w:rFonts w:ascii="Calibri" w:hAnsi="Calibri"/>
          <w:sz w:val="24"/>
          <w:szCs w:val="24"/>
        </w:rPr>
        <w:t>ftsregnskabet. Jeg mener vi derfor</w:t>
      </w:r>
      <w:r w:rsidR="001B7F90">
        <w:rPr>
          <w:rFonts w:ascii="Calibri" w:hAnsi="Calibri"/>
          <w:sz w:val="24"/>
          <w:szCs w:val="24"/>
        </w:rPr>
        <w:t xml:space="preserve"> kan sove roligt i denne sammenhæng.</w:t>
      </w:r>
    </w:p>
    <w:p w:rsidR="001B7F90" w:rsidRDefault="001B7F90" w:rsidP="00B82817">
      <w:pPr>
        <w:autoSpaceDE w:val="0"/>
        <w:autoSpaceDN w:val="0"/>
        <w:adjustRightInd w:val="0"/>
        <w:spacing w:line="240" w:lineRule="auto"/>
        <w:rPr>
          <w:rFonts w:ascii="Calibri" w:hAnsi="Calibri"/>
          <w:sz w:val="24"/>
          <w:szCs w:val="24"/>
        </w:rPr>
      </w:pPr>
    </w:p>
    <w:p w:rsidR="001B7F90" w:rsidRPr="00B5045E" w:rsidRDefault="001B7F90" w:rsidP="00B82817">
      <w:pPr>
        <w:autoSpaceDE w:val="0"/>
        <w:autoSpaceDN w:val="0"/>
        <w:adjustRightInd w:val="0"/>
        <w:spacing w:line="240" w:lineRule="auto"/>
        <w:rPr>
          <w:rFonts w:ascii="Calibri" w:hAnsi="Calibri"/>
          <w:b/>
          <w:sz w:val="24"/>
          <w:szCs w:val="24"/>
        </w:rPr>
      </w:pPr>
      <w:r w:rsidRPr="00B5045E">
        <w:rPr>
          <w:rFonts w:ascii="Calibri" w:hAnsi="Calibri"/>
          <w:b/>
          <w:sz w:val="24"/>
          <w:szCs w:val="24"/>
        </w:rPr>
        <w:t>Vore veje.</w:t>
      </w:r>
    </w:p>
    <w:p w:rsidR="00B5045E" w:rsidRPr="00B5045E" w:rsidRDefault="002358F8" w:rsidP="00B5045E">
      <w:pPr>
        <w:spacing w:line="240" w:lineRule="auto"/>
        <w:rPr>
          <w:rFonts w:ascii="Calibri" w:eastAsia="Times New Roman" w:hAnsi="Calibri" w:cs="Times New Roman"/>
          <w:sz w:val="24"/>
          <w:szCs w:val="24"/>
        </w:rPr>
      </w:pPr>
      <w:r>
        <w:rPr>
          <w:rFonts w:ascii="Calibri" w:eastAsia="Times New Roman" w:hAnsi="Calibri" w:cs="Times New Roman"/>
          <w:sz w:val="24"/>
          <w:szCs w:val="24"/>
        </w:rPr>
        <w:t>Vi har fortsat</w:t>
      </w:r>
      <w:r w:rsidR="00B5045E" w:rsidRPr="00B5045E">
        <w:rPr>
          <w:rFonts w:ascii="Calibri" w:eastAsia="Times New Roman" w:hAnsi="Calibri" w:cs="Times New Roman"/>
          <w:sz w:val="24"/>
          <w:szCs w:val="24"/>
        </w:rPr>
        <w:t xml:space="preserve"> løbende vedligehold med knust asfalt. Herudover blev der i sidst på efteråret udlagt et depot af knust asfalt i foreningens område på Hedelunden. Det er tanken, at dette depot skal anvendes til at lukke de værste huller inden foråret. Dette har vi med glæde konstateret er sket i et vist omfan</w:t>
      </w:r>
      <w:r w:rsidR="00B5045E">
        <w:rPr>
          <w:rFonts w:ascii="Calibri" w:eastAsia="Times New Roman" w:hAnsi="Calibri" w:cs="Times New Roman"/>
          <w:sz w:val="24"/>
          <w:szCs w:val="24"/>
        </w:rPr>
        <w:t>g. Vejvedligeholdet varetages</w:t>
      </w:r>
      <w:r w:rsidR="00B5045E" w:rsidRPr="00B5045E">
        <w:rPr>
          <w:rFonts w:ascii="Calibri" w:eastAsia="Times New Roman" w:hAnsi="Calibri" w:cs="Times New Roman"/>
          <w:sz w:val="24"/>
          <w:szCs w:val="24"/>
        </w:rPr>
        <w:t xml:space="preserve"> af entreprenørvirksomheden Essendrup.</w:t>
      </w:r>
    </w:p>
    <w:p w:rsidR="00B5045E" w:rsidRPr="00B5045E" w:rsidRDefault="00B5045E" w:rsidP="00B5045E">
      <w:pPr>
        <w:spacing w:line="240" w:lineRule="auto"/>
        <w:rPr>
          <w:rFonts w:ascii="Calibri" w:eastAsia="Times New Roman" w:hAnsi="Calibri" w:cs="Times New Roman"/>
          <w:sz w:val="24"/>
          <w:szCs w:val="24"/>
        </w:rPr>
      </w:pPr>
      <w:r w:rsidRPr="00B5045E">
        <w:rPr>
          <w:rFonts w:ascii="Calibri" w:eastAsia="Times New Roman" w:hAnsi="Calibri" w:cs="Times New Roman"/>
          <w:sz w:val="24"/>
          <w:szCs w:val="24"/>
        </w:rPr>
        <w:t xml:space="preserve">Der har været stor bevågenhed om især Rasmus Jensens Vej, der gennem de seneste år efter vor opfattelse bestemt ikke har været vel vedligeholdt af Kommunen. Kommunen meddelte </w:t>
      </w:r>
      <w:r>
        <w:rPr>
          <w:rFonts w:ascii="Calibri" w:eastAsia="Times New Roman" w:hAnsi="Calibri" w:cs="Times New Roman"/>
          <w:sz w:val="24"/>
          <w:szCs w:val="24"/>
        </w:rPr>
        <w:t>primo 2014</w:t>
      </w:r>
      <w:r w:rsidRPr="00B5045E">
        <w:rPr>
          <w:rFonts w:ascii="Calibri" w:eastAsia="Times New Roman" w:hAnsi="Calibri" w:cs="Times New Roman"/>
          <w:sz w:val="24"/>
          <w:szCs w:val="24"/>
        </w:rPr>
        <w:t>, at man nu var ophørt med at vedligeholde Rasmus Jensens Vej, og at pligten påhvilede de respektive foreninger, hvilket for Rasmus Jensens Ve</w:t>
      </w:r>
      <w:r>
        <w:rPr>
          <w:rFonts w:ascii="Calibri" w:eastAsia="Times New Roman" w:hAnsi="Calibri" w:cs="Times New Roman"/>
          <w:sz w:val="24"/>
          <w:szCs w:val="24"/>
        </w:rPr>
        <w:t>js vedkommende stort set betød</w:t>
      </w:r>
      <w:r w:rsidRPr="00B5045E">
        <w:rPr>
          <w:rFonts w:ascii="Calibri" w:eastAsia="Times New Roman" w:hAnsi="Calibri" w:cs="Times New Roman"/>
          <w:sz w:val="24"/>
          <w:szCs w:val="24"/>
        </w:rPr>
        <w:t>, at vedligeholdet</w:t>
      </w:r>
      <w:r>
        <w:rPr>
          <w:rFonts w:ascii="Calibri" w:eastAsia="Times New Roman" w:hAnsi="Calibri" w:cs="Times New Roman"/>
          <w:sz w:val="24"/>
          <w:szCs w:val="24"/>
        </w:rPr>
        <w:t xml:space="preserve"> er landet</w:t>
      </w:r>
      <w:r w:rsidRPr="00B5045E">
        <w:rPr>
          <w:rFonts w:ascii="Calibri" w:eastAsia="Times New Roman" w:hAnsi="Calibri" w:cs="Times New Roman"/>
          <w:sz w:val="24"/>
          <w:szCs w:val="24"/>
        </w:rPr>
        <w:t xml:space="preserve"> hos os i Lyngø. </w:t>
      </w:r>
    </w:p>
    <w:p w:rsidR="003660B1" w:rsidRDefault="00B5045E" w:rsidP="00B5045E">
      <w:pPr>
        <w:autoSpaceDE w:val="0"/>
        <w:autoSpaceDN w:val="0"/>
        <w:adjustRightInd w:val="0"/>
        <w:spacing w:line="240" w:lineRule="auto"/>
        <w:rPr>
          <w:rFonts w:ascii="Calibri" w:eastAsia="Times New Roman" w:hAnsi="Calibri" w:cs="Times New Roman"/>
          <w:sz w:val="24"/>
          <w:szCs w:val="24"/>
        </w:rPr>
      </w:pPr>
      <w:r w:rsidRPr="00B5045E">
        <w:rPr>
          <w:rFonts w:ascii="Calibri" w:eastAsia="Times New Roman" w:hAnsi="Calibri" w:cs="Times New Roman"/>
          <w:sz w:val="24"/>
          <w:szCs w:val="24"/>
        </w:rPr>
        <w:t>Da Kommunen afleverede vejen</w:t>
      </w:r>
      <w:r w:rsidR="002358F8">
        <w:rPr>
          <w:rFonts w:ascii="Calibri" w:eastAsia="Times New Roman" w:hAnsi="Calibri" w:cs="Times New Roman"/>
          <w:sz w:val="24"/>
          <w:szCs w:val="24"/>
        </w:rPr>
        <w:t>,</w:t>
      </w:r>
      <w:r w:rsidRPr="00B5045E">
        <w:rPr>
          <w:rFonts w:ascii="Calibri" w:eastAsia="Times New Roman" w:hAnsi="Calibri" w:cs="Times New Roman"/>
          <w:sz w:val="24"/>
          <w:szCs w:val="24"/>
        </w:rPr>
        <w:t xml:space="preserve"> var den efter vor opfattelse i en utrolig dårlig stand præget af mange års dårligt vedligehold. Vi tog derfor kontakt til Trafik &amp; Veje og forsøgte med bedst mulige argumenter</w:t>
      </w:r>
      <w:r w:rsidR="00181771">
        <w:rPr>
          <w:rFonts w:ascii="Calibri" w:eastAsia="Times New Roman" w:hAnsi="Calibri" w:cs="Times New Roman"/>
          <w:sz w:val="24"/>
          <w:szCs w:val="24"/>
        </w:rPr>
        <w:t>,</w:t>
      </w:r>
      <w:r w:rsidRPr="00B5045E">
        <w:rPr>
          <w:rFonts w:ascii="Calibri" w:eastAsia="Times New Roman" w:hAnsi="Calibri" w:cs="Times New Roman"/>
          <w:sz w:val="24"/>
          <w:szCs w:val="24"/>
        </w:rPr>
        <w:t xml:space="preserve"> at få dem til at bringe vejen op </w:t>
      </w:r>
      <w:r w:rsidR="00181771">
        <w:rPr>
          <w:rFonts w:ascii="Calibri" w:eastAsia="Times New Roman" w:hAnsi="Calibri" w:cs="Times New Roman"/>
          <w:sz w:val="24"/>
          <w:szCs w:val="24"/>
        </w:rPr>
        <w:t>til</w:t>
      </w:r>
      <w:r w:rsidRPr="00B5045E">
        <w:rPr>
          <w:rFonts w:ascii="Calibri" w:eastAsia="Times New Roman" w:hAnsi="Calibri" w:cs="Times New Roman"/>
          <w:sz w:val="24"/>
          <w:szCs w:val="24"/>
        </w:rPr>
        <w:t xml:space="preserve"> en acceptabel stand</w:t>
      </w:r>
      <w:r w:rsidR="00181771">
        <w:rPr>
          <w:rFonts w:ascii="Calibri" w:eastAsia="Times New Roman" w:hAnsi="Calibri" w:cs="Times New Roman"/>
          <w:sz w:val="24"/>
          <w:szCs w:val="24"/>
        </w:rPr>
        <w:t>,</w:t>
      </w:r>
      <w:r w:rsidRPr="00B5045E">
        <w:rPr>
          <w:rFonts w:ascii="Calibri" w:eastAsia="Times New Roman" w:hAnsi="Calibri" w:cs="Times New Roman"/>
          <w:sz w:val="24"/>
          <w:szCs w:val="24"/>
        </w:rPr>
        <w:t xml:space="preserve"> inden vi overtog. Det </w:t>
      </w:r>
      <w:r>
        <w:rPr>
          <w:rFonts w:ascii="Calibri" w:eastAsia="Times New Roman" w:hAnsi="Calibri" w:cs="Times New Roman"/>
          <w:sz w:val="24"/>
          <w:szCs w:val="24"/>
        </w:rPr>
        <w:t xml:space="preserve">har vi brugt en hel del tid </w:t>
      </w:r>
      <w:r w:rsidR="00181771">
        <w:rPr>
          <w:rFonts w:ascii="Calibri" w:eastAsia="Times New Roman" w:hAnsi="Calibri" w:cs="Times New Roman"/>
          <w:sz w:val="24"/>
          <w:szCs w:val="24"/>
        </w:rPr>
        <w:t>på</w:t>
      </w:r>
      <w:r>
        <w:rPr>
          <w:rFonts w:ascii="Calibri" w:eastAsia="Times New Roman" w:hAnsi="Calibri" w:cs="Times New Roman"/>
          <w:sz w:val="24"/>
          <w:szCs w:val="24"/>
        </w:rPr>
        <w:t xml:space="preserve">; vi ønskede bl.a. vejsyn; men Trafik &amp; Veje afviste vore påstande og man skiftede i øvrigt sagsbehandlere tre gange i forløbet, så vi stort set måtte starte forfra med sagen tre gange. </w:t>
      </w:r>
      <w:r w:rsidR="00181771">
        <w:rPr>
          <w:rFonts w:ascii="Calibri" w:eastAsia="Times New Roman" w:hAnsi="Calibri" w:cs="Times New Roman"/>
          <w:sz w:val="24"/>
          <w:szCs w:val="24"/>
        </w:rPr>
        <w:t>Vi producerede selv sidste år, en tilstandsrapport omkring skiltningen på vore veje, og vi havde håbet at få opdateret tingene i efteråret 2014. Der var penge hertil; det nåede vi ikke; men for godt en måned siden blev renoveringen gennemført med ops</w:t>
      </w:r>
      <w:r w:rsidR="00EA472B">
        <w:rPr>
          <w:rFonts w:ascii="Calibri" w:eastAsia="Times New Roman" w:hAnsi="Calibri" w:cs="Times New Roman"/>
          <w:sz w:val="24"/>
          <w:szCs w:val="24"/>
        </w:rPr>
        <w:t>æ</w:t>
      </w:r>
      <w:r w:rsidR="00181771">
        <w:rPr>
          <w:rFonts w:ascii="Calibri" w:eastAsia="Times New Roman" w:hAnsi="Calibri" w:cs="Times New Roman"/>
          <w:sz w:val="24"/>
          <w:szCs w:val="24"/>
        </w:rPr>
        <w:t>tning af en d</w:t>
      </w:r>
      <w:r w:rsidR="00EA472B">
        <w:rPr>
          <w:rFonts w:ascii="Calibri" w:eastAsia="Times New Roman" w:hAnsi="Calibri" w:cs="Times New Roman"/>
          <w:sz w:val="24"/>
          <w:szCs w:val="24"/>
        </w:rPr>
        <w:t>el nye skilte og udskiftninger, hvor det var tiltrængt.</w:t>
      </w:r>
    </w:p>
    <w:p w:rsidR="00EA472B" w:rsidRDefault="00EA472B" w:rsidP="00B5045E">
      <w:pPr>
        <w:autoSpaceDE w:val="0"/>
        <w:autoSpaceDN w:val="0"/>
        <w:adjustRightInd w:val="0"/>
        <w:spacing w:line="240" w:lineRule="auto"/>
        <w:rPr>
          <w:rFonts w:ascii="Calibri" w:eastAsia="Times New Roman" w:hAnsi="Calibri" w:cs="Times New Roman"/>
          <w:sz w:val="24"/>
          <w:szCs w:val="24"/>
        </w:rPr>
      </w:pPr>
    </w:p>
    <w:p w:rsidR="00EA472B" w:rsidRPr="00225572" w:rsidRDefault="00EA472B" w:rsidP="00B5045E">
      <w:pPr>
        <w:autoSpaceDE w:val="0"/>
        <w:autoSpaceDN w:val="0"/>
        <w:adjustRightInd w:val="0"/>
        <w:spacing w:line="240" w:lineRule="auto"/>
        <w:rPr>
          <w:rFonts w:ascii="Calibri" w:eastAsia="Times New Roman" w:hAnsi="Calibri" w:cs="Times New Roman"/>
          <w:b/>
          <w:sz w:val="24"/>
          <w:szCs w:val="24"/>
        </w:rPr>
      </w:pPr>
      <w:r w:rsidRPr="00225572">
        <w:rPr>
          <w:rFonts w:ascii="Calibri" w:eastAsia="Times New Roman" w:hAnsi="Calibri" w:cs="Times New Roman"/>
          <w:b/>
          <w:sz w:val="24"/>
          <w:szCs w:val="24"/>
        </w:rPr>
        <w:t>Fællesarealer.</w:t>
      </w:r>
    </w:p>
    <w:p w:rsidR="00EA472B" w:rsidRPr="003660B1" w:rsidRDefault="00EA472B" w:rsidP="00B5045E">
      <w:pPr>
        <w:autoSpaceDE w:val="0"/>
        <w:autoSpaceDN w:val="0"/>
        <w:adjustRightInd w:val="0"/>
        <w:spacing w:line="240" w:lineRule="auto"/>
        <w:rPr>
          <w:rFonts w:ascii="Calibri" w:hAnsi="Calibri"/>
          <w:sz w:val="24"/>
          <w:szCs w:val="24"/>
        </w:rPr>
      </w:pPr>
      <w:r>
        <w:rPr>
          <w:rFonts w:ascii="Calibri" w:eastAsia="Times New Roman" w:hAnsi="Calibri" w:cs="Times New Roman"/>
          <w:sz w:val="24"/>
          <w:szCs w:val="24"/>
        </w:rPr>
        <w:t>Her har vi i år igangsat pasning af sti systemerne og slåning af rabatter. Der er også blevet etableret en klippet flade foran det sydligste mål, på fællesarealet ved Rasmus Jensens vej.</w:t>
      </w:r>
    </w:p>
    <w:p w:rsidR="00C41B69" w:rsidRPr="00C41B69" w:rsidRDefault="00C41B69" w:rsidP="00C41B69">
      <w:pPr>
        <w:autoSpaceDE w:val="0"/>
        <w:autoSpaceDN w:val="0"/>
        <w:adjustRightInd w:val="0"/>
        <w:spacing w:line="240" w:lineRule="auto"/>
        <w:rPr>
          <w:rFonts w:ascii="Calibri" w:hAnsi="Calibri" w:cs="Calibri"/>
          <w:sz w:val="20"/>
          <w:szCs w:val="20"/>
        </w:rPr>
      </w:pPr>
    </w:p>
    <w:p w:rsidR="00225572" w:rsidRDefault="00225572" w:rsidP="00225572">
      <w:pPr>
        <w:pStyle w:val="Default"/>
        <w:rPr>
          <w:b/>
          <w:bCs/>
        </w:rPr>
      </w:pPr>
      <w:r>
        <w:rPr>
          <w:b/>
          <w:bCs/>
        </w:rPr>
        <w:t>Økonomi.</w:t>
      </w:r>
    </w:p>
    <w:p w:rsidR="00225572" w:rsidRDefault="00225572" w:rsidP="00225572">
      <w:pPr>
        <w:pStyle w:val="Default"/>
        <w:rPr>
          <w:bCs/>
        </w:rPr>
      </w:pPr>
      <w:r>
        <w:rPr>
          <w:bCs/>
        </w:rPr>
        <w:t>Foreningens økonomi er fortsat i god form. Vi fik for 2014 et positivt resultat på kr. 15.966,-</w:t>
      </w:r>
    </w:p>
    <w:p w:rsidR="00225572" w:rsidRDefault="00225572" w:rsidP="00225572">
      <w:pPr>
        <w:pStyle w:val="Default"/>
        <w:rPr>
          <w:bCs/>
        </w:rPr>
      </w:pPr>
      <w:r>
        <w:rPr>
          <w:bCs/>
        </w:rPr>
        <w:t>Vi kom ikke af med penge til renoveringen af vejskiltene.</w:t>
      </w:r>
    </w:p>
    <w:p w:rsidR="00BC1746" w:rsidRDefault="00225572" w:rsidP="00225572">
      <w:pPr>
        <w:pStyle w:val="Default"/>
        <w:rPr>
          <w:bCs/>
        </w:rPr>
      </w:pPr>
      <w:r>
        <w:rPr>
          <w:bCs/>
        </w:rPr>
        <w:t xml:space="preserve">Vi skal senere </w:t>
      </w:r>
      <w:r w:rsidR="004A0C5D">
        <w:rPr>
          <w:bCs/>
        </w:rPr>
        <w:t>under punkt 3 på vor dagsorden, se på regnskab og budget</w:t>
      </w:r>
      <w:r>
        <w:rPr>
          <w:bCs/>
        </w:rPr>
        <w:t xml:space="preserve">.  </w:t>
      </w:r>
      <w:r w:rsidR="00BC1746">
        <w:rPr>
          <w:bCs/>
        </w:rPr>
        <w:t xml:space="preserve">Vi har budgetteret </w:t>
      </w:r>
    </w:p>
    <w:p w:rsidR="004A0C5D" w:rsidRDefault="00BC1746" w:rsidP="00225572">
      <w:pPr>
        <w:pStyle w:val="Default"/>
        <w:rPr>
          <w:bCs/>
        </w:rPr>
      </w:pPr>
      <w:r>
        <w:rPr>
          <w:bCs/>
        </w:rPr>
        <w:t xml:space="preserve">med et underskud på ca. </w:t>
      </w:r>
      <w:r w:rsidR="00F42A06">
        <w:rPr>
          <w:bCs/>
        </w:rPr>
        <w:t>55</w:t>
      </w:r>
      <w:bookmarkStart w:id="0" w:name="_GoBack"/>
      <w:bookmarkEnd w:id="0"/>
      <w:r>
        <w:rPr>
          <w:bCs/>
        </w:rPr>
        <w:t>.000 kr. i</w:t>
      </w:r>
      <w:r w:rsidR="004A0C5D">
        <w:rPr>
          <w:bCs/>
        </w:rPr>
        <w:t xml:space="preserve"> 2015.</w:t>
      </w:r>
    </w:p>
    <w:p w:rsidR="00C41B69" w:rsidRDefault="00C41B69" w:rsidP="00C41B69">
      <w:pPr>
        <w:autoSpaceDE w:val="0"/>
        <w:autoSpaceDN w:val="0"/>
        <w:adjustRightInd w:val="0"/>
        <w:spacing w:line="240" w:lineRule="auto"/>
        <w:rPr>
          <w:rFonts w:ascii="Calibri" w:hAnsi="Calibri" w:cs="Calibri"/>
          <w:sz w:val="20"/>
          <w:szCs w:val="20"/>
        </w:rPr>
      </w:pPr>
    </w:p>
    <w:p w:rsidR="004A0C5D" w:rsidRDefault="004A0C5D" w:rsidP="00C41B69">
      <w:pPr>
        <w:autoSpaceDE w:val="0"/>
        <w:autoSpaceDN w:val="0"/>
        <w:adjustRightInd w:val="0"/>
        <w:spacing w:line="240" w:lineRule="auto"/>
        <w:rPr>
          <w:rFonts w:ascii="Calibri" w:hAnsi="Calibri" w:cs="Calibri"/>
          <w:sz w:val="20"/>
          <w:szCs w:val="20"/>
        </w:rPr>
      </w:pPr>
    </w:p>
    <w:p w:rsidR="004A0C5D" w:rsidRPr="004A0C5D" w:rsidRDefault="004A0C5D" w:rsidP="00C41B69">
      <w:pPr>
        <w:autoSpaceDE w:val="0"/>
        <w:autoSpaceDN w:val="0"/>
        <w:adjustRightInd w:val="0"/>
        <w:spacing w:line="240" w:lineRule="auto"/>
        <w:rPr>
          <w:rFonts w:ascii="Calibri" w:hAnsi="Calibri" w:cs="Calibri"/>
          <w:sz w:val="24"/>
          <w:szCs w:val="24"/>
        </w:rPr>
      </w:pPr>
      <w:r w:rsidRPr="004A0C5D">
        <w:rPr>
          <w:rFonts w:ascii="Calibri" w:hAnsi="Calibri" w:cs="Calibri"/>
          <w:sz w:val="24"/>
          <w:szCs w:val="24"/>
        </w:rPr>
        <w:t>Med disse ord, vil jeg indstille bestyrelsens beretning til forsamlingens godkendelse.</w:t>
      </w:r>
    </w:p>
    <w:p w:rsidR="00C41B69" w:rsidRPr="004A0C5D" w:rsidRDefault="00C41B69" w:rsidP="00C41B69">
      <w:pPr>
        <w:autoSpaceDE w:val="0"/>
        <w:autoSpaceDN w:val="0"/>
        <w:adjustRightInd w:val="0"/>
        <w:spacing w:line="240" w:lineRule="auto"/>
        <w:rPr>
          <w:rFonts w:ascii="Calibri" w:hAnsi="Calibri" w:cs="Calibri"/>
          <w:sz w:val="24"/>
          <w:szCs w:val="24"/>
        </w:rPr>
      </w:pPr>
    </w:p>
    <w:p w:rsidR="00C41B69" w:rsidRPr="004A0C5D" w:rsidRDefault="00C41B69" w:rsidP="00C41B69">
      <w:pPr>
        <w:autoSpaceDE w:val="0"/>
        <w:autoSpaceDN w:val="0"/>
        <w:adjustRightInd w:val="0"/>
        <w:spacing w:line="240" w:lineRule="auto"/>
        <w:rPr>
          <w:rFonts w:ascii="Calibri" w:hAnsi="Calibri" w:cs="Calibri"/>
          <w:sz w:val="24"/>
          <w:szCs w:val="24"/>
        </w:rPr>
      </w:pPr>
    </w:p>
    <w:p w:rsidR="004A0C5D" w:rsidRPr="004A0C5D" w:rsidRDefault="004A0C5D" w:rsidP="00C41B69">
      <w:pPr>
        <w:autoSpaceDE w:val="0"/>
        <w:autoSpaceDN w:val="0"/>
        <w:adjustRightInd w:val="0"/>
        <w:spacing w:line="240" w:lineRule="auto"/>
        <w:rPr>
          <w:rFonts w:ascii="Calibri" w:hAnsi="Calibri" w:cs="Calibri"/>
          <w:sz w:val="24"/>
          <w:szCs w:val="24"/>
        </w:rPr>
      </w:pPr>
    </w:p>
    <w:p w:rsidR="004A0C5D" w:rsidRPr="004A0C5D" w:rsidRDefault="004A0C5D" w:rsidP="00C41B69">
      <w:pPr>
        <w:autoSpaceDE w:val="0"/>
        <w:autoSpaceDN w:val="0"/>
        <w:adjustRightInd w:val="0"/>
        <w:spacing w:line="240" w:lineRule="auto"/>
        <w:rPr>
          <w:rFonts w:ascii="Calibri" w:hAnsi="Calibri" w:cs="Calibri"/>
          <w:sz w:val="24"/>
          <w:szCs w:val="24"/>
        </w:rPr>
      </w:pPr>
      <w:r w:rsidRPr="004A0C5D">
        <w:rPr>
          <w:rFonts w:ascii="Calibri" w:hAnsi="Calibri" w:cs="Calibri"/>
          <w:sz w:val="24"/>
          <w:szCs w:val="24"/>
        </w:rPr>
        <w:t>Peter J. Petersen</w:t>
      </w:r>
    </w:p>
    <w:p w:rsidR="004A0C5D" w:rsidRPr="004A0C5D" w:rsidRDefault="004A0C5D" w:rsidP="00C41B69">
      <w:pPr>
        <w:autoSpaceDE w:val="0"/>
        <w:autoSpaceDN w:val="0"/>
        <w:adjustRightInd w:val="0"/>
        <w:spacing w:line="240" w:lineRule="auto"/>
        <w:rPr>
          <w:rFonts w:ascii="Calibri" w:hAnsi="Calibri" w:cs="Calibri"/>
          <w:sz w:val="24"/>
          <w:szCs w:val="24"/>
        </w:rPr>
      </w:pPr>
      <w:r w:rsidRPr="004A0C5D">
        <w:rPr>
          <w:rFonts w:ascii="Calibri" w:hAnsi="Calibri" w:cs="Calibri"/>
          <w:sz w:val="24"/>
          <w:szCs w:val="24"/>
        </w:rPr>
        <w:t>Bestyrelsen</w:t>
      </w:r>
    </w:p>
    <w:p w:rsidR="00C41B69" w:rsidRPr="00C41B69" w:rsidRDefault="004A0C5D" w:rsidP="000D3CD0">
      <w:pPr>
        <w:autoSpaceDE w:val="0"/>
        <w:autoSpaceDN w:val="0"/>
        <w:adjustRightInd w:val="0"/>
        <w:spacing w:line="240" w:lineRule="auto"/>
        <w:rPr>
          <w:rFonts w:ascii="Calibri" w:hAnsi="Calibri"/>
          <w:sz w:val="24"/>
          <w:szCs w:val="24"/>
        </w:rPr>
      </w:pPr>
      <w:r w:rsidRPr="004A0C5D">
        <w:rPr>
          <w:rFonts w:ascii="Calibri" w:hAnsi="Calibri" w:cs="Calibri"/>
          <w:sz w:val="24"/>
          <w:szCs w:val="24"/>
        </w:rPr>
        <w:t>Lyngø</w:t>
      </w:r>
    </w:p>
    <w:sectPr w:rsidR="00C41B69" w:rsidRPr="00C41B6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31"/>
    <w:rsid w:val="000D3CD0"/>
    <w:rsid w:val="00156033"/>
    <w:rsid w:val="00181771"/>
    <w:rsid w:val="001B7F90"/>
    <w:rsid w:val="00225572"/>
    <w:rsid w:val="002329F1"/>
    <w:rsid w:val="002358F8"/>
    <w:rsid w:val="00237DD4"/>
    <w:rsid w:val="0029345F"/>
    <w:rsid w:val="002B5EFF"/>
    <w:rsid w:val="003605C3"/>
    <w:rsid w:val="003660B1"/>
    <w:rsid w:val="00382226"/>
    <w:rsid w:val="003875C6"/>
    <w:rsid w:val="00411542"/>
    <w:rsid w:val="004806A5"/>
    <w:rsid w:val="004A0C5D"/>
    <w:rsid w:val="00562760"/>
    <w:rsid w:val="005D480B"/>
    <w:rsid w:val="006567E2"/>
    <w:rsid w:val="00770FCE"/>
    <w:rsid w:val="00824957"/>
    <w:rsid w:val="008A7131"/>
    <w:rsid w:val="00A214DE"/>
    <w:rsid w:val="00B5045E"/>
    <w:rsid w:val="00B82817"/>
    <w:rsid w:val="00BC1746"/>
    <w:rsid w:val="00C41B69"/>
    <w:rsid w:val="00DC704F"/>
    <w:rsid w:val="00E316CC"/>
    <w:rsid w:val="00EA472B"/>
    <w:rsid w:val="00EB2690"/>
    <w:rsid w:val="00F26590"/>
    <w:rsid w:val="00F42A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7E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8A7131"/>
    <w:pPr>
      <w:autoSpaceDE w:val="0"/>
      <w:autoSpaceDN w:val="0"/>
      <w:adjustRightInd w:val="0"/>
      <w:spacing w:line="240" w:lineRule="auto"/>
    </w:pPr>
    <w:rPr>
      <w:rFonts w:ascii="Calibri" w:hAnsi="Calibri" w:cs="Calibri"/>
      <w:color w:val="000000"/>
      <w:sz w:val="24"/>
      <w:szCs w:val="24"/>
    </w:rPr>
  </w:style>
  <w:style w:type="character" w:styleId="Hyperlink">
    <w:name w:val="Hyperlink"/>
    <w:basedOn w:val="Standardskrifttypeiafsnit"/>
    <w:uiPriority w:val="99"/>
    <w:semiHidden/>
    <w:unhideWhenUsed/>
    <w:rsid w:val="006567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7E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8A7131"/>
    <w:pPr>
      <w:autoSpaceDE w:val="0"/>
      <w:autoSpaceDN w:val="0"/>
      <w:adjustRightInd w:val="0"/>
      <w:spacing w:line="240" w:lineRule="auto"/>
    </w:pPr>
    <w:rPr>
      <w:rFonts w:ascii="Calibri" w:hAnsi="Calibri" w:cs="Calibri"/>
      <w:color w:val="000000"/>
      <w:sz w:val="24"/>
      <w:szCs w:val="24"/>
    </w:rPr>
  </w:style>
  <w:style w:type="character" w:styleId="Hyperlink">
    <w:name w:val="Hyperlink"/>
    <w:basedOn w:val="Standardskrifttypeiafsnit"/>
    <w:uiPriority w:val="99"/>
    <w:semiHidden/>
    <w:unhideWhenUsed/>
    <w:rsid w:val="006567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5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rundejerforeningenlyng&#248;.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365D1-2444-414B-B949-637DB669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1430</Words>
  <Characters>8727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Aalborg Havn A/S</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 Petersen</dc:creator>
  <cp:lastModifiedBy>Peter J. Petersen</cp:lastModifiedBy>
  <cp:revision>27</cp:revision>
  <dcterms:created xsi:type="dcterms:W3CDTF">2015-04-21T14:45:00Z</dcterms:created>
  <dcterms:modified xsi:type="dcterms:W3CDTF">2015-06-08T14:05:00Z</dcterms:modified>
</cp:coreProperties>
</file>